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3B7DE" w14:textId="77777777" w:rsidR="00817DBC" w:rsidRDefault="00817DBC" w:rsidP="009D7A6F">
      <w:pPr>
        <w:pStyle w:val="Heading1"/>
        <w:tabs>
          <w:tab w:val="left" w:pos="318"/>
          <w:tab w:val="left" w:pos="5103"/>
        </w:tabs>
        <w:rPr>
          <w:rFonts w:ascii="Graphik Regular" w:hAnsi="Graphik Regular"/>
          <w:bCs/>
          <w:smallCaps w:val="0"/>
          <w:color w:val="000000" w:themeColor="text1"/>
          <w:sz w:val="32"/>
          <w:szCs w:val="32"/>
        </w:rPr>
      </w:pPr>
    </w:p>
    <w:p w14:paraId="0BE3C4BF" w14:textId="24F476F1" w:rsidR="009D7A6F" w:rsidRPr="007B4353" w:rsidRDefault="009D7A6F" w:rsidP="009D7A6F">
      <w:pPr>
        <w:pStyle w:val="Heading1"/>
        <w:tabs>
          <w:tab w:val="left" w:pos="318"/>
          <w:tab w:val="left" w:pos="5103"/>
        </w:tabs>
        <w:rPr>
          <w:rFonts w:ascii="Graphik Regular" w:hAnsi="Graphik Regular"/>
          <w:bCs/>
          <w:smallCaps w:val="0"/>
          <w:color w:val="000000" w:themeColor="text1"/>
          <w:sz w:val="32"/>
          <w:szCs w:val="32"/>
        </w:rPr>
      </w:pPr>
      <w:r w:rsidRPr="007B4353">
        <w:rPr>
          <w:rFonts w:ascii="Graphik Regular" w:hAnsi="Graphik Regular"/>
          <w:bCs/>
          <w:smallCaps w:val="0"/>
          <w:color w:val="000000" w:themeColor="text1"/>
          <w:sz w:val="32"/>
          <w:szCs w:val="32"/>
        </w:rPr>
        <w:t>International Baccalaureate Diploma programme</w:t>
      </w:r>
    </w:p>
    <w:p w14:paraId="3BFF7FF8" w14:textId="5E7F213B" w:rsidR="009D7A6F" w:rsidRPr="007B4353" w:rsidRDefault="009D7A6F" w:rsidP="009D7A6F">
      <w:pPr>
        <w:pStyle w:val="Heading1"/>
        <w:tabs>
          <w:tab w:val="left" w:pos="318"/>
          <w:tab w:val="left" w:pos="5103"/>
        </w:tabs>
        <w:rPr>
          <w:rFonts w:ascii="Graphik Regular" w:hAnsi="Graphik Regular"/>
          <w:b w:val="0"/>
          <w:smallCaps w:val="0"/>
          <w:color w:val="000000" w:themeColor="text1"/>
          <w:sz w:val="32"/>
          <w:szCs w:val="32"/>
        </w:rPr>
      </w:pPr>
      <w:r w:rsidRPr="007B4353">
        <w:rPr>
          <w:rFonts w:ascii="Graphik Regular" w:hAnsi="Graphik Regular"/>
          <w:bCs/>
          <w:smallCaps w:val="0"/>
          <w:color w:val="000000" w:themeColor="text1"/>
          <w:sz w:val="32"/>
          <w:szCs w:val="32"/>
        </w:rPr>
        <w:t>Stationery List for 202</w:t>
      </w:r>
      <w:r w:rsidR="003B4C0C">
        <w:rPr>
          <w:rFonts w:ascii="Graphik Regular" w:hAnsi="Graphik Regular"/>
          <w:bCs/>
          <w:smallCaps w:val="0"/>
          <w:color w:val="000000" w:themeColor="text1"/>
          <w:sz w:val="32"/>
          <w:szCs w:val="32"/>
        </w:rPr>
        <w:t>6</w:t>
      </w:r>
    </w:p>
    <w:p w14:paraId="1F7B8037" w14:textId="77777777" w:rsidR="005B2896" w:rsidRPr="007B4353" w:rsidRDefault="005B2896" w:rsidP="00E273F3">
      <w:pPr>
        <w:rPr>
          <w:rFonts w:ascii="Graphik Regular" w:hAnsi="Graphik Regular"/>
          <w:b/>
          <w:color w:val="000000" w:themeColor="text1"/>
          <w:sz w:val="20"/>
        </w:rPr>
      </w:pPr>
    </w:p>
    <w:p w14:paraId="669B8B73" w14:textId="2EE4ED97" w:rsidR="009D7A6F" w:rsidRPr="00A17513" w:rsidRDefault="009D7A6F" w:rsidP="009D7A6F">
      <w:pPr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b/>
          <w:color w:val="000000" w:themeColor="text1"/>
          <w:sz w:val="21"/>
          <w:szCs w:val="21"/>
        </w:rPr>
        <w:t xml:space="preserve">Biology </w:t>
      </w:r>
    </w:p>
    <w:p w14:paraId="7841B342" w14:textId="77777777" w:rsidR="009D7A6F" w:rsidRPr="00A17513" w:rsidRDefault="009D7A6F" w:rsidP="009D7A6F">
      <w:pPr>
        <w:tabs>
          <w:tab w:val="left" w:pos="426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color w:val="000000" w:themeColor="text1"/>
          <w:sz w:val="21"/>
          <w:szCs w:val="21"/>
        </w:rPr>
        <w:t>Set of notes (provided by teacher)</w:t>
      </w:r>
    </w:p>
    <w:p w14:paraId="0B86EE2E" w14:textId="77777777" w:rsidR="009D7A6F" w:rsidRPr="00A17513" w:rsidRDefault="009D7A6F" w:rsidP="009D7A6F">
      <w:pPr>
        <w:tabs>
          <w:tab w:val="left" w:pos="426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526C1049" w14:textId="77777777" w:rsidR="009D7A6F" w:rsidRPr="00A17513" w:rsidRDefault="009D7A6F" w:rsidP="009D7A6F">
      <w:pPr>
        <w:tabs>
          <w:tab w:val="left" w:pos="426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b/>
          <w:color w:val="000000" w:themeColor="text1"/>
          <w:sz w:val="21"/>
          <w:szCs w:val="21"/>
        </w:rPr>
        <w:t xml:space="preserve">Chemistry </w:t>
      </w:r>
    </w:p>
    <w:p w14:paraId="16B9957E" w14:textId="77777777" w:rsidR="009D7A6F" w:rsidRPr="00A17513" w:rsidRDefault="009D7A6F" w:rsidP="009D7A6F">
      <w:pPr>
        <w:tabs>
          <w:tab w:val="left" w:pos="426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color w:val="000000" w:themeColor="text1"/>
          <w:sz w:val="21"/>
          <w:szCs w:val="21"/>
        </w:rPr>
        <w:t>Set of notes (provided by teacher)</w:t>
      </w:r>
    </w:p>
    <w:p w14:paraId="68A8B57F" w14:textId="77777777" w:rsidR="009D7A6F" w:rsidRPr="00A17513" w:rsidRDefault="009D7A6F" w:rsidP="009D7A6F">
      <w:pPr>
        <w:tabs>
          <w:tab w:val="left" w:pos="426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2B47C837" w14:textId="77777777" w:rsidR="009D7A6F" w:rsidRPr="00A17513" w:rsidRDefault="009D7A6F" w:rsidP="009D7A6F">
      <w:pPr>
        <w:tabs>
          <w:tab w:val="left" w:pos="426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b/>
          <w:color w:val="000000" w:themeColor="text1"/>
          <w:sz w:val="21"/>
          <w:szCs w:val="21"/>
        </w:rPr>
        <w:t>Chinese</w:t>
      </w:r>
    </w:p>
    <w:p w14:paraId="7BD8C237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A17513">
        <w:rPr>
          <w:rFonts w:ascii="Graphik Regular" w:hAnsi="Graphik Regular"/>
          <w:color w:val="000000" w:themeColor="text1"/>
          <w:sz w:val="21"/>
          <w:szCs w:val="21"/>
        </w:rPr>
        <w:tab/>
        <w:t>2B8 hard cover exercise book</w:t>
      </w:r>
    </w:p>
    <w:p w14:paraId="459FA8D3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color w:val="000000" w:themeColor="text1"/>
          <w:sz w:val="21"/>
          <w:szCs w:val="21"/>
        </w:rPr>
        <w:t xml:space="preserve">1   </w:t>
      </w:r>
      <w:r w:rsidRPr="00A17513">
        <w:rPr>
          <w:rFonts w:ascii="Graphik Regular" w:hAnsi="Graphik Regular"/>
          <w:color w:val="000000" w:themeColor="text1"/>
          <w:sz w:val="21"/>
          <w:szCs w:val="21"/>
        </w:rPr>
        <w:tab/>
        <w:t>Lever arch folder</w:t>
      </w:r>
    </w:p>
    <w:p w14:paraId="191C6F69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color w:val="000000" w:themeColor="text1"/>
          <w:sz w:val="21"/>
          <w:szCs w:val="21"/>
        </w:rPr>
        <w:t xml:space="preserve">1   </w:t>
      </w:r>
      <w:r w:rsidRPr="00A17513">
        <w:rPr>
          <w:rFonts w:ascii="Graphik Regular" w:hAnsi="Graphik Regular"/>
          <w:color w:val="000000" w:themeColor="text1"/>
          <w:sz w:val="21"/>
          <w:szCs w:val="21"/>
        </w:rPr>
        <w:tab/>
        <w:t>14B8 lined refill</w:t>
      </w:r>
    </w:p>
    <w:p w14:paraId="72EAD0EE" w14:textId="24BEDE6F" w:rsidR="009D7A6F" w:rsidRPr="00A17513" w:rsidRDefault="009D7A6F" w:rsidP="009D7A6F">
      <w:pPr>
        <w:tabs>
          <w:tab w:val="left" w:pos="993"/>
        </w:tabs>
        <w:ind w:left="426" w:right="-199"/>
        <w:rPr>
          <w:rFonts w:ascii="Graphik Regular" w:hAnsi="Graphik Regular"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color w:val="000000" w:themeColor="text1"/>
          <w:sz w:val="21"/>
          <w:szCs w:val="21"/>
        </w:rPr>
        <w:t xml:space="preserve">1   </w:t>
      </w:r>
      <w:r w:rsidRPr="00A17513">
        <w:rPr>
          <w:rFonts w:ascii="Graphik Regular" w:hAnsi="Graphik Regular"/>
          <w:color w:val="000000" w:themeColor="text1"/>
          <w:sz w:val="21"/>
          <w:szCs w:val="21"/>
        </w:rPr>
        <w:tab/>
      </w:r>
      <w:r w:rsidR="00050950" w:rsidRPr="00A17513">
        <w:rPr>
          <w:rFonts w:ascii="Graphik Regular" w:hAnsi="Graphik Regular"/>
          <w:color w:val="000000" w:themeColor="text1"/>
          <w:sz w:val="21"/>
          <w:szCs w:val="21"/>
        </w:rPr>
        <w:t>S</w:t>
      </w:r>
      <w:r w:rsidRPr="00A17513">
        <w:rPr>
          <w:rFonts w:ascii="Graphik Regular" w:hAnsi="Graphik Regular"/>
          <w:color w:val="000000" w:themeColor="text1"/>
          <w:sz w:val="21"/>
          <w:szCs w:val="21"/>
        </w:rPr>
        <w:t>ubject dividers</w:t>
      </w:r>
    </w:p>
    <w:p w14:paraId="355E26BC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A17513">
        <w:rPr>
          <w:rFonts w:ascii="Graphik Regular" w:hAnsi="Graphik Regular"/>
          <w:color w:val="000000" w:themeColor="text1"/>
          <w:sz w:val="21"/>
          <w:szCs w:val="21"/>
        </w:rPr>
        <w:tab/>
        <w:t>Earphones</w:t>
      </w:r>
    </w:p>
    <w:p w14:paraId="7800BFE7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color w:val="000000" w:themeColor="text1"/>
          <w:sz w:val="21"/>
          <w:szCs w:val="21"/>
        </w:rPr>
        <w:t>IB revision workbook (provided by teacher)</w:t>
      </w:r>
    </w:p>
    <w:p w14:paraId="4FCEF74E" w14:textId="7EFDC5DE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color w:val="000000" w:themeColor="text1"/>
          <w:sz w:val="21"/>
          <w:szCs w:val="21"/>
        </w:rPr>
        <w:t xml:space="preserve">Education </w:t>
      </w:r>
      <w:r w:rsidR="00AF5A43" w:rsidRPr="00A17513">
        <w:rPr>
          <w:rFonts w:ascii="Graphik Regular" w:hAnsi="Graphik Regular"/>
          <w:color w:val="000000" w:themeColor="text1"/>
          <w:sz w:val="21"/>
          <w:szCs w:val="21"/>
        </w:rPr>
        <w:t>P</w:t>
      </w:r>
      <w:r w:rsidRPr="00A17513">
        <w:rPr>
          <w:rFonts w:ascii="Graphik Regular" w:hAnsi="Graphik Regular"/>
          <w:color w:val="000000" w:themeColor="text1"/>
          <w:sz w:val="21"/>
          <w:szCs w:val="21"/>
        </w:rPr>
        <w:t>erfect subscription (provided by teacher)</w:t>
      </w:r>
    </w:p>
    <w:p w14:paraId="51F244E0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56492189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b/>
          <w:color w:val="000000" w:themeColor="text1"/>
          <w:sz w:val="21"/>
          <w:szCs w:val="21"/>
        </w:rPr>
        <w:t>Dance</w:t>
      </w:r>
    </w:p>
    <w:p w14:paraId="4E986EA5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bCs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bCs/>
          <w:color w:val="000000" w:themeColor="text1"/>
          <w:sz w:val="21"/>
          <w:szCs w:val="21"/>
        </w:rPr>
        <w:t>Black dance gear &amp; laptop</w:t>
      </w:r>
    </w:p>
    <w:p w14:paraId="48D97CAB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</w:p>
    <w:p w14:paraId="5A9085F5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b/>
          <w:color w:val="000000" w:themeColor="text1"/>
          <w:sz w:val="21"/>
          <w:szCs w:val="21"/>
        </w:rPr>
        <w:t>Design Technology</w:t>
      </w:r>
    </w:p>
    <w:p w14:paraId="75700009" w14:textId="256901CF" w:rsidR="009D7A6F" w:rsidRDefault="009D7A6F" w:rsidP="009D7A6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color w:val="000000" w:themeColor="text1"/>
          <w:sz w:val="21"/>
          <w:szCs w:val="21"/>
        </w:rPr>
        <w:t xml:space="preserve">Adobe CC Creative Suite (provided by school) </w:t>
      </w:r>
    </w:p>
    <w:p w14:paraId="1F5E734B" w14:textId="20CB1E7A" w:rsidR="00E2615B" w:rsidRPr="00E2615B" w:rsidRDefault="00E2615B" w:rsidP="00E2615B">
      <w:pPr>
        <w:pStyle w:val="ListParagraph"/>
        <w:numPr>
          <w:ilvl w:val="0"/>
          <w:numId w:val="37"/>
        </w:num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 w:rsidRPr="00E2615B">
        <w:rPr>
          <w:rFonts w:ascii="Graphik Regular" w:hAnsi="Graphik Regular"/>
          <w:color w:val="000000" w:themeColor="text1"/>
          <w:sz w:val="21"/>
          <w:szCs w:val="21"/>
        </w:rPr>
        <w:t>A3 Sketch Pad</w:t>
      </w:r>
    </w:p>
    <w:p w14:paraId="64BE5905" w14:textId="19E5489B" w:rsidR="009D7A6F" w:rsidRPr="00E2615B" w:rsidRDefault="00E2615B" w:rsidP="00E2615B">
      <w:pPr>
        <w:pStyle w:val="ListParagraph"/>
        <w:numPr>
          <w:ilvl w:val="0"/>
          <w:numId w:val="38"/>
        </w:num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 w:rsidRPr="00E2615B">
        <w:rPr>
          <w:rFonts w:ascii="Graphik Regular" w:hAnsi="Graphik Regular"/>
          <w:color w:val="000000" w:themeColor="text1"/>
          <w:sz w:val="21"/>
          <w:szCs w:val="21"/>
        </w:rPr>
        <w:t>2B Pencil</w:t>
      </w:r>
    </w:p>
    <w:p w14:paraId="0CF7CFA3" w14:textId="6486E795" w:rsidR="00E2615B" w:rsidRPr="00E2615B" w:rsidRDefault="00E2615B" w:rsidP="00E2615B">
      <w:pPr>
        <w:pStyle w:val="ListParagraph"/>
        <w:numPr>
          <w:ilvl w:val="0"/>
          <w:numId w:val="39"/>
        </w:num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 w:rsidRPr="00E2615B">
        <w:rPr>
          <w:rFonts w:ascii="Graphik Regular" w:hAnsi="Graphik Regular"/>
          <w:color w:val="000000" w:themeColor="text1"/>
          <w:sz w:val="21"/>
          <w:szCs w:val="21"/>
        </w:rPr>
        <w:t>Soft Eraser</w:t>
      </w:r>
    </w:p>
    <w:p w14:paraId="45FE642C" w14:textId="3B7A92C4" w:rsidR="00E2615B" w:rsidRDefault="00E2615B" w:rsidP="00E2615B">
      <w:p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 xml:space="preserve">        1        A3 Refillable Display Book</w:t>
      </w:r>
    </w:p>
    <w:p w14:paraId="7CBB87F2" w14:textId="77777777" w:rsidR="00E2615B" w:rsidRPr="00E2615B" w:rsidRDefault="00E2615B" w:rsidP="00E2615B">
      <w:p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</w:p>
    <w:p w14:paraId="756A097A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b/>
          <w:color w:val="000000" w:themeColor="text1"/>
          <w:sz w:val="21"/>
          <w:szCs w:val="21"/>
        </w:rPr>
        <w:t>Economics</w:t>
      </w:r>
    </w:p>
    <w:p w14:paraId="7FFA8667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color w:val="000000" w:themeColor="text1"/>
          <w:sz w:val="21"/>
          <w:szCs w:val="21"/>
        </w:rPr>
        <w:t xml:space="preserve">1   </w:t>
      </w:r>
      <w:r w:rsidRPr="00A17513">
        <w:rPr>
          <w:rFonts w:ascii="Graphik Regular" w:hAnsi="Graphik Regular"/>
          <w:color w:val="000000" w:themeColor="text1"/>
          <w:sz w:val="21"/>
          <w:szCs w:val="21"/>
        </w:rPr>
        <w:tab/>
        <w:t>Lever arch folder</w:t>
      </w:r>
    </w:p>
    <w:p w14:paraId="14E24D8D" w14:textId="4EAAF783" w:rsidR="009D7A6F" w:rsidRDefault="0048565D" w:rsidP="00C10AE7">
      <w:pPr>
        <w:pStyle w:val="ListParagraph"/>
        <w:numPr>
          <w:ilvl w:val="0"/>
          <w:numId w:val="32"/>
        </w:num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 w:rsidRPr="00C10AE7">
        <w:rPr>
          <w:rFonts w:ascii="Graphik Regular" w:hAnsi="Graphik Regular"/>
          <w:color w:val="000000" w:themeColor="text1"/>
          <w:sz w:val="21"/>
          <w:szCs w:val="21"/>
        </w:rPr>
        <w:t>S</w:t>
      </w:r>
      <w:r w:rsidR="009D7A6F" w:rsidRPr="00C10AE7">
        <w:rPr>
          <w:rFonts w:ascii="Graphik Regular" w:hAnsi="Graphik Regular"/>
          <w:color w:val="000000" w:themeColor="text1"/>
          <w:sz w:val="21"/>
          <w:szCs w:val="21"/>
        </w:rPr>
        <w:t>ubject dividers</w:t>
      </w:r>
    </w:p>
    <w:p w14:paraId="63FECBCA" w14:textId="77777777" w:rsidR="00196572" w:rsidRDefault="00196572" w:rsidP="00196572">
      <w:p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</w:p>
    <w:p w14:paraId="2058ED88" w14:textId="29A021A6" w:rsidR="00196572" w:rsidRPr="00196572" w:rsidRDefault="00196572" w:rsidP="00196572">
      <w:p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b/>
          <w:bCs/>
          <w:color w:val="000000" w:themeColor="text1"/>
          <w:sz w:val="21"/>
          <w:szCs w:val="21"/>
        </w:rPr>
        <w:t xml:space="preserve">       </w:t>
      </w:r>
      <w:r w:rsidRPr="00196572">
        <w:rPr>
          <w:rFonts w:ascii="Graphik Regular" w:hAnsi="Graphik Regular"/>
          <w:b/>
          <w:bCs/>
          <w:color w:val="000000" w:themeColor="text1"/>
          <w:sz w:val="21"/>
          <w:szCs w:val="21"/>
        </w:rPr>
        <w:t>English</w:t>
      </w:r>
    </w:p>
    <w:p w14:paraId="0E9D40D8" w14:textId="77777777" w:rsidR="00196572" w:rsidRPr="00013CAE" w:rsidRDefault="00196572" w:rsidP="00196572">
      <w:pPr>
        <w:pStyle w:val="ListParagraph"/>
        <w:numPr>
          <w:ilvl w:val="0"/>
          <w:numId w:val="35"/>
        </w:num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 w:rsidRPr="00013CAE">
        <w:rPr>
          <w:rFonts w:ascii="Graphik Regular" w:hAnsi="Graphik Regular"/>
          <w:color w:val="000000" w:themeColor="text1"/>
          <w:sz w:val="21"/>
          <w:szCs w:val="21"/>
        </w:rPr>
        <w:t>8B8 Spiral bound exercise book</w:t>
      </w:r>
    </w:p>
    <w:p w14:paraId="41CD480E" w14:textId="3DC6D881" w:rsidR="00196572" w:rsidRPr="00E1592A" w:rsidRDefault="00196572" w:rsidP="00E1592A">
      <w:pPr>
        <w:pStyle w:val="ListParagraph"/>
        <w:numPr>
          <w:ilvl w:val="0"/>
          <w:numId w:val="36"/>
        </w:num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 w:rsidRPr="00E1592A">
        <w:rPr>
          <w:rFonts w:ascii="Graphik Regular" w:hAnsi="Graphik Regular"/>
          <w:color w:val="000000" w:themeColor="text1"/>
          <w:sz w:val="21"/>
          <w:szCs w:val="21"/>
        </w:rPr>
        <w:t>L-shaped pocket</w:t>
      </w:r>
    </w:p>
    <w:p w14:paraId="08EE6C8B" w14:textId="79AAD2B7" w:rsidR="00E1592A" w:rsidRPr="00E1592A" w:rsidRDefault="00E1592A" w:rsidP="00E1592A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 xml:space="preserve">1         </w:t>
      </w:r>
      <w:r w:rsidR="002B458A">
        <w:rPr>
          <w:rFonts w:ascii="Graphik Regular" w:hAnsi="Graphik Regular"/>
          <w:color w:val="000000" w:themeColor="text1"/>
          <w:sz w:val="21"/>
          <w:szCs w:val="21"/>
        </w:rPr>
        <w:t>1</w:t>
      </w:r>
      <w:r>
        <w:rPr>
          <w:rFonts w:ascii="Graphik Regular" w:hAnsi="Graphik Regular"/>
          <w:color w:val="000000" w:themeColor="text1"/>
          <w:sz w:val="21"/>
          <w:szCs w:val="21"/>
        </w:rPr>
        <w:t>B5 Exercise book</w:t>
      </w:r>
    </w:p>
    <w:p w14:paraId="4B5E90AA" w14:textId="77777777" w:rsidR="00C10AE7" w:rsidRDefault="00C10AE7" w:rsidP="00C10AE7">
      <w:p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</w:p>
    <w:p w14:paraId="7922FF59" w14:textId="785EB34D" w:rsidR="00C10AE7" w:rsidRDefault="00C10AE7" w:rsidP="00C10AE7">
      <w:pPr>
        <w:tabs>
          <w:tab w:val="left" w:pos="993"/>
        </w:tabs>
        <w:rPr>
          <w:rFonts w:ascii="Graphik Regular" w:hAnsi="Graphik Regular"/>
          <w:b/>
          <w:bCs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 xml:space="preserve">       </w:t>
      </w:r>
      <w:r w:rsidRPr="00C10AE7">
        <w:rPr>
          <w:rFonts w:ascii="Graphik Regular" w:hAnsi="Graphik Regular"/>
          <w:b/>
          <w:bCs/>
          <w:color w:val="000000" w:themeColor="text1"/>
          <w:sz w:val="21"/>
          <w:szCs w:val="21"/>
        </w:rPr>
        <w:t>English</w:t>
      </w:r>
      <w:r w:rsidR="00013CAE">
        <w:rPr>
          <w:rFonts w:ascii="Graphik Regular" w:hAnsi="Graphik Regular"/>
          <w:b/>
          <w:bCs/>
          <w:color w:val="000000" w:themeColor="text1"/>
          <w:sz w:val="21"/>
          <w:szCs w:val="21"/>
        </w:rPr>
        <w:t xml:space="preserve"> Language &amp; Literature</w:t>
      </w:r>
    </w:p>
    <w:p w14:paraId="45326EDB" w14:textId="48FC00DC" w:rsidR="00E1592A" w:rsidRPr="00E1592A" w:rsidRDefault="00E1592A" w:rsidP="00C10AE7">
      <w:p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b/>
          <w:bCs/>
          <w:color w:val="000000" w:themeColor="text1"/>
          <w:sz w:val="21"/>
          <w:szCs w:val="21"/>
        </w:rPr>
        <w:t xml:space="preserve">       </w:t>
      </w:r>
      <w:r w:rsidRPr="00E1592A">
        <w:rPr>
          <w:rFonts w:ascii="Graphik Regular" w:hAnsi="Graphik Regular"/>
          <w:color w:val="000000" w:themeColor="text1"/>
          <w:sz w:val="21"/>
          <w:szCs w:val="21"/>
        </w:rPr>
        <w:t xml:space="preserve"> 1</w:t>
      </w:r>
      <w:r>
        <w:rPr>
          <w:rFonts w:ascii="Graphik Regular" w:hAnsi="Graphik Regular"/>
          <w:color w:val="000000" w:themeColor="text1"/>
          <w:sz w:val="21"/>
          <w:szCs w:val="21"/>
        </w:rPr>
        <w:t xml:space="preserve">        </w:t>
      </w:r>
      <w:r w:rsidR="002B458A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E1592A">
        <w:rPr>
          <w:rFonts w:ascii="Graphik Regular" w:hAnsi="Graphik Regular"/>
          <w:color w:val="000000" w:themeColor="text1"/>
          <w:sz w:val="21"/>
          <w:szCs w:val="21"/>
        </w:rPr>
        <w:t>B5</w:t>
      </w:r>
      <w:r>
        <w:rPr>
          <w:rFonts w:ascii="Graphik Regular" w:hAnsi="Graphik Regular"/>
          <w:color w:val="000000" w:themeColor="text1"/>
          <w:sz w:val="21"/>
          <w:szCs w:val="21"/>
        </w:rPr>
        <w:t xml:space="preserve"> Exercise Book Year 12 – Year 13</w:t>
      </w:r>
    </w:p>
    <w:p w14:paraId="67B257D6" w14:textId="225DCC83" w:rsidR="00C10AE7" w:rsidRDefault="00C10AE7" w:rsidP="00C10AE7">
      <w:pPr>
        <w:pStyle w:val="ListParagraph"/>
        <w:numPr>
          <w:ilvl w:val="0"/>
          <w:numId w:val="32"/>
        </w:num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 w:rsidRPr="00C10AE7">
        <w:rPr>
          <w:rFonts w:ascii="Graphik Regular" w:hAnsi="Graphik Regular"/>
          <w:color w:val="000000" w:themeColor="text1"/>
          <w:sz w:val="21"/>
          <w:szCs w:val="21"/>
        </w:rPr>
        <w:t>A3 Blank unlined scrapbook (</w:t>
      </w:r>
      <w:r w:rsidR="0038161A" w:rsidRPr="00C10AE7">
        <w:rPr>
          <w:rFonts w:ascii="Graphik Regular" w:hAnsi="Graphik Regular"/>
          <w:color w:val="000000" w:themeColor="text1"/>
          <w:sz w:val="21"/>
          <w:szCs w:val="21"/>
        </w:rPr>
        <w:t>e.g.</w:t>
      </w:r>
      <w:r w:rsidRPr="00C10AE7">
        <w:rPr>
          <w:rFonts w:ascii="Graphik Regular" w:hAnsi="Graphik Regular"/>
          <w:color w:val="000000" w:themeColor="text1"/>
          <w:sz w:val="21"/>
          <w:szCs w:val="21"/>
        </w:rPr>
        <w:t xml:space="preserve"> Clever kiwi activities scrapbook)</w:t>
      </w:r>
    </w:p>
    <w:p w14:paraId="0A796104" w14:textId="40D8D858" w:rsidR="00C10AE7" w:rsidRDefault="00C10AE7" w:rsidP="00013CAE">
      <w:pPr>
        <w:pStyle w:val="ListParagraph"/>
        <w:numPr>
          <w:ilvl w:val="0"/>
          <w:numId w:val="34"/>
        </w:num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 w:rsidRPr="00013CAE">
        <w:rPr>
          <w:rFonts w:ascii="Graphik Regular" w:hAnsi="Graphik Regular"/>
          <w:color w:val="000000" w:themeColor="text1"/>
          <w:sz w:val="21"/>
          <w:szCs w:val="21"/>
        </w:rPr>
        <w:t>Glue Stick</w:t>
      </w:r>
    </w:p>
    <w:p w14:paraId="0EE7B242" w14:textId="15F8A972" w:rsidR="00013CAE" w:rsidRDefault="00196572" w:rsidP="00196572">
      <w:p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 xml:space="preserve">      </w:t>
      </w:r>
    </w:p>
    <w:p w14:paraId="30384F0F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b/>
          <w:color w:val="000000" w:themeColor="text1"/>
          <w:sz w:val="21"/>
          <w:szCs w:val="21"/>
        </w:rPr>
        <w:t>Environmental Systems</w:t>
      </w:r>
    </w:p>
    <w:p w14:paraId="0C9C6704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color w:val="000000" w:themeColor="text1"/>
          <w:sz w:val="21"/>
          <w:szCs w:val="21"/>
        </w:rPr>
        <w:t>Set of notes (provided by teacher)</w:t>
      </w:r>
    </w:p>
    <w:p w14:paraId="6728B920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2052F511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b/>
          <w:color w:val="000000" w:themeColor="text1"/>
          <w:sz w:val="21"/>
          <w:szCs w:val="21"/>
        </w:rPr>
        <w:t>French</w:t>
      </w:r>
    </w:p>
    <w:p w14:paraId="29904AFE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color w:val="000000" w:themeColor="text1"/>
          <w:sz w:val="21"/>
          <w:szCs w:val="21"/>
        </w:rPr>
        <w:t xml:space="preserve">1   </w:t>
      </w:r>
      <w:r w:rsidRPr="00A17513">
        <w:rPr>
          <w:rFonts w:ascii="Graphik Regular" w:hAnsi="Graphik Regular"/>
          <w:color w:val="000000" w:themeColor="text1"/>
          <w:sz w:val="21"/>
          <w:szCs w:val="21"/>
        </w:rPr>
        <w:tab/>
        <w:t>Lever arch folder or ring binder</w:t>
      </w:r>
    </w:p>
    <w:p w14:paraId="1F99C67F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color w:val="000000" w:themeColor="text1"/>
          <w:sz w:val="21"/>
          <w:szCs w:val="21"/>
        </w:rPr>
        <w:t xml:space="preserve">1   </w:t>
      </w:r>
      <w:r w:rsidRPr="00A17513">
        <w:rPr>
          <w:rFonts w:ascii="Graphik Regular" w:hAnsi="Graphik Regular"/>
          <w:color w:val="000000" w:themeColor="text1"/>
          <w:sz w:val="21"/>
          <w:szCs w:val="21"/>
        </w:rPr>
        <w:tab/>
        <w:t>14B8 lined refill</w:t>
      </w:r>
    </w:p>
    <w:p w14:paraId="6960AFE7" w14:textId="1EA68509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color w:val="000000" w:themeColor="text1"/>
          <w:sz w:val="21"/>
          <w:szCs w:val="21"/>
        </w:rPr>
        <w:t xml:space="preserve">1    </w:t>
      </w:r>
      <w:r w:rsidR="00B15637" w:rsidRPr="00A17513">
        <w:rPr>
          <w:rFonts w:ascii="Graphik Regular" w:hAnsi="Graphik Regular"/>
          <w:color w:val="000000" w:themeColor="text1"/>
          <w:sz w:val="21"/>
          <w:szCs w:val="21"/>
        </w:rPr>
        <w:tab/>
      </w:r>
      <w:r w:rsidRPr="00A17513">
        <w:rPr>
          <w:rFonts w:ascii="Graphik Regular" w:hAnsi="Graphik Regular"/>
          <w:color w:val="000000" w:themeColor="text1"/>
          <w:sz w:val="21"/>
          <w:szCs w:val="21"/>
        </w:rPr>
        <w:t>Earphones</w:t>
      </w:r>
    </w:p>
    <w:p w14:paraId="3C3060F6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color w:val="000000" w:themeColor="text1"/>
          <w:sz w:val="21"/>
          <w:szCs w:val="21"/>
        </w:rPr>
        <w:t>IB revision workbook (provided by teacher)</w:t>
      </w:r>
    </w:p>
    <w:p w14:paraId="270484B3" w14:textId="63F2DBDF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color w:val="000000" w:themeColor="text1"/>
          <w:sz w:val="21"/>
          <w:szCs w:val="21"/>
        </w:rPr>
        <w:t xml:space="preserve">Education </w:t>
      </w:r>
      <w:r w:rsidR="00AF5A43" w:rsidRPr="00A17513">
        <w:rPr>
          <w:rFonts w:ascii="Graphik Regular" w:hAnsi="Graphik Regular"/>
          <w:color w:val="000000" w:themeColor="text1"/>
          <w:sz w:val="21"/>
          <w:szCs w:val="21"/>
        </w:rPr>
        <w:t>P</w:t>
      </w:r>
      <w:r w:rsidRPr="00A17513">
        <w:rPr>
          <w:rFonts w:ascii="Graphik Regular" w:hAnsi="Graphik Regular"/>
          <w:color w:val="000000" w:themeColor="text1"/>
          <w:sz w:val="21"/>
          <w:szCs w:val="21"/>
        </w:rPr>
        <w:t>erfect subscription (provided by teacher)</w:t>
      </w:r>
    </w:p>
    <w:p w14:paraId="09C0C3BD" w14:textId="77777777" w:rsidR="005B2896" w:rsidRPr="00A17513" w:rsidRDefault="005B2896" w:rsidP="00E273F3">
      <w:pPr>
        <w:tabs>
          <w:tab w:val="left" w:pos="993"/>
        </w:tabs>
        <w:rPr>
          <w:rFonts w:ascii="Graphik Regular" w:hAnsi="Graphik Regular"/>
          <w:b/>
          <w:color w:val="000000" w:themeColor="text1"/>
          <w:sz w:val="21"/>
          <w:szCs w:val="21"/>
        </w:rPr>
      </w:pPr>
    </w:p>
    <w:p w14:paraId="4FAC3B7E" w14:textId="44A76500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b/>
          <w:color w:val="000000" w:themeColor="text1"/>
          <w:sz w:val="21"/>
          <w:szCs w:val="21"/>
        </w:rPr>
        <w:lastRenderedPageBreak/>
        <w:t xml:space="preserve">Geography </w:t>
      </w:r>
    </w:p>
    <w:p w14:paraId="1D7335B4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color w:val="000000" w:themeColor="text1"/>
          <w:sz w:val="21"/>
          <w:szCs w:val="21"/>
        </w:rPr>
        <w:t xml:space="preserve">1   </w:t>
      </w:r>
      <w:r w:rsidRPr="00A17513">
        <w:rPr>
          <w:rFonts w:ascii="Graphik Regular" w:hAnsi="Graphik Regular"/>
          <w:color w:val="000000" w:themeColor="text1"/>
          <w:sz w:val="21"/>
          <w:szCs w:val="21"/>
        </w:rPr>
        <w:tab/>
      </w:r>
      <w:r w:rsidRPr="00A17513">
        <w:rPr>
          <w:rFonts w:ascii="Graphik Regular" w:hAnsi="Graphik Regular"/>
          <w:color w:val="000000" w:themeColor="text1"/>
          <w:sz w:val="21"/>
          <w:szCs w:val="21"/>
          <w:lang w:val="en-GB"/>
        </w:rPr>
        <w:t>L-shaped pockets 3 pocket A4</w:t>
      </w:r>
      <w:r w:rsidRPr="00A17513">
        <w:rPr>
          <w:rFonts w:ascii="Graphik Regular" w:hAnsi="Graphik Regular" w:cs="Cambria"/>
          <w:color w:val="000000" w:themeColor="text1"/>
          <w:sz w:val="21"/>
          <w:szCs w:val="21"/>
          <w:lang w:val="en-GB"/>
        </w:rPr>
        <w:t> </w:t>
      </w:r>
    </w:p>
    <w:p w14:paraId="67E00791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color w:val="000000" w:themeColor="text1"/>
          <w:sz w:val="21"/>
          <w:szCs w:val="21"/>
        </w:rPr>
        <w:t xml:space="preserve">1   </w:t>
      </w:r>
      <w:r w:rsidRPr="00A17513">
        <w:rPr>
          <w:rFonts w:ascii="Graphik Regular" w:hAnsi="Graphik Regular"/>
          <w:color w:val="000000" w:themeColor="text1"/>
          <w:sz w:val="21"/>
          <w:szCs w:val="21"/>
        </w:rPr>
        <w:tab/>
        <w:t>14B8 lined refill</w:t>
      </w:r>
    </w:p>
    <w:p w14:paraId="188F22F7" w14:textId="4C5B7E76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A17513">
        <w:rPr>
          <w:rFonts w:ascii="Graphik Regular" w:hAnsi="Graphik Regular"/>
          <w:color w:val="000000" w:themeColor="text1"/>
          <w:sz w:val="21"/>
          <w:szCs w:val="21"/>
        </w:rPr>
        <w:tab/>
        <w:t xml:space="preserve">Pack of </w:t>
      </w:r>
      <w:r w:rsidR="00F5108F" w:rsidRPr="00A17513">
        <w:rPr>
          <w:rFonts w:ascii="Graphik Regular" w:hAnsi="Graphik Regular"/>
          <w:color w:val="000000" w:themeColor="text1"/>
          <w:sz w:val="21"/>
          <w:szCs w:val="21"/>
        </w:rPr>
        <w:t>12</w:t>
      </w:r>
      <w:r w:rsidRPr="00A17513">
        <w:rPr>
          <w:rFonts w:ascii="Graphik Regular" w:hAnsi="Graphik Regular"/>
          <w:color w:val="000000" w:themeColor="text1"/>
          <w:sz w:val="21"/>
          <w:szCs w:val="21"/>
        </w:rPr>
        <w:t xml:space="preserve"> coloured pencils</w:t>
      </w:r>
    </w:p>
    <w:p w14:paraId="463D16AD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A17513">
        <w:rPr>
          <w:rFonts w:ascii="Graphik Regular" w:hAnsi="Graphik Regular"/>
          <w:color w:val="000000" w:themeColor="text1"/>
          <w:sz w:val="21"/>
          <w:szCs w:val="21"/>
        </w:rPr>
        <w:tab/>
        <w:t xml:space="preserve">Glue stick </w:t>
      </w:r>
    </w:p>
    <w:p w14:paraId="309BC67C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A17513">
        <w:rPr>
          <w:rFonts w:ascii="Graphik Regular" w:hAnsi="Graphik Regular"/>
          <w:color w:val="000000" w:themeColor="text1"/>
          <w:sz w:val="21"/>
          <w:szCs w:val="21"/>
        </w:rPr>
        <w:tab/>
        <w:t>30cm clear ruler</w:t>
      </w:r>
    </w:p>
    <w:p w14:paraId="631A6281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0641D871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b/>
          <w:color w:val="000000" w:themeColor="text1"/>
          <w:sz w:val="21"/>
          <w:szCs w:val="21"/>
        </w:rPr>
        <w:t xml:space="preserve">History </w:t>
      </w:r>
    </w:p>
    <w:p w14:paraId="271917E8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color w:val="000000" w:themeColor="text1"/>
          <w:sz w:val="21"/>
          <w:szCs w:val="21"/>
        </w:rPr>
        <w:t xml:space="preserve">1   </w:t>
      </w:r>
      <w:r w:rsidRPr="00A17513">
        <w:rPr>
          <w:rFonts w:ascii="Graphik Regular" w:hAnsi="Graphik Regular"/>
          <w:color w:val="000000" w:themeColor="text1"/>
          <w:sz w:val="21"/>
          <w:szCs w:val="21"/>
        </w:rPr>
        <w:tab/>
        <w:t>14B8 lined refill</w:t>
      </w:r>
    </w:p>
    <w:p w14:paraId="6B3891B2" w14:textId="58A02EFB" w:rsidR="009D7A6F" w:rsidRPr="00A17513" w:rsidRDefault="009D7A6F" w:rsidP="00A17513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color w:val="000000" w:themeColor="text1"/>
          <w:sz w:val="21"/>
          <w:szCs w:val="21"/>
        </w:rPr>
        <w:t>3</w:t>
      </w:r>
      <w:r w:rsidRPr="00A17513">
        <w:rPr>
          <w:rFonts w:ascii="Graphik Regular" w:hAnsi="Graphik Regular"/>
          <w:color w:val="000000" w:themeColor="text1"/>
          <w:sz w:val="21"/>
          <w:szCs w:val="21"/>
        </w:rPr>
        <w:tab/>
        <w:t>Highlighters</w:t>
      </w:r>
    </w:p>
    <w:p w14:paraId="7EE54B71" w14:textId="77777777" w:rsidR="007B4353" w:rsidRDefault="007B4353" w:rsidP="009D7A6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</w:p>
    <w:p w14:paraId="0090BD8B" w14:textId="5E6FFB75" w:rsidR="00E6715C" w:rsidRDefault="00E6715C" w:rsidP="00E6715C">
      <w:pPr>
        <w:tabs>
          <w:tab w:val="left" w:pos="993"/>
        </w:tabs>
        <w:ind w:left="426"/>
        <w:rPr>
          <w:rFonts w:ascii="Graphik Regular" w:hAnsi="Graphik Regular"/>
          <w:b/>
          <w:bCs/>
          <w:color w:val="000000" w:themeColor="text1"/>
          <w:sz w:val="21"/>
          <w:szCs w:val="21"/>
        </w:rPr>
      </w:pPr>
      <w:r w:rsidRPr="00CA519A">
        <w:rPr>
          <w:rFonts w:ascii="Graphik Regular" w:hAnsi="Graphik Regular"/>
          <w:b/>
          <w:bCs/>
          <w:color w:val="000000" w:themeColor="text1"/>
          <w:sz w:val="21"/>
          <w:szCs w:val="21"/>
        </w:rPr>
        <w:t xml:space="preserve">Language &amp; Culture </w:t>
      </w:r>
    </w:p>
    <w:p w14:paraId="4BC43671" w14:textId="77777777" w:rsidR="00E6715C" w:rsidRPr="00CA519A" w:rsidRDefault="00E6715C" w:rsidP="00E6715C">
      <w:pPr>
        <w:pStyle w:val="ListParagraph"/>
        <w:numPr>
          <w:ilvl w:val="0"/>
          <w:numId w:val="33"/>
        </w:num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 w:rsidRPr="00CA519A">
        <w:rPr>
          <w:rFonts w:ascii="Graphik Regular" w:hAnsi="Graphik Regular"/>
          <w:color w:val="000000" w:themeColor="text1"/>
          <w:sz w:val="21"/>
          <w:szCs w:val="21"/>
        </w:rPr>
        <w:t>A4 Notebook</w:t>
      </w:r>
    </w:p>
    <w:p w14:paraId="416968B1" w14:textId="64A63224" w:rsidR="00E6715C" w:rsidRPr="00CA519A" w:rsidRDefault="00E6715C" w:rsidP="00E6715C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4        Highlighter</w:t>
      </w:r>
      <w:r w:rsidR="00013CAE">
        <w:rPr>
          <w:rFonts w:ascii="Graphik Regular" w:hAnsi="Graphik Regular"/>
          <w:color w:val="000000" w:themeColor="text1"/>
          <w:sz w:val="21"/>
          <w:szCs w:val="21"/>
        </w:rPr>
        <w:t>s</w:t>
      </w:r>
    </w:p>
    <w:p w14:paraId="2BEEBB35" w14:textId="77777777" w:rsidR="00E6715C" w:rsidRPr="00A17513" w:rsidRDefault="00E6715C" w:rsidP="009D7A6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</w:p>
    <w:p w14:paraId="743A4123" w14:textId="4F2590E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b/>
          <w:color w:val="000000" w:themeColor="text1"/>
          <w:sz w:val="21"/>
          <w:szCs w:val="21"/>
        </w:rPr>
        <w:t xml:space="preserve">Mathematics </w:t>
      </w:r>
    </w:p>
    <w:p w14:paraId="79E1D612" w14:textId="356A9FC8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color w:val="000000" w:themeColor="text1"/>
          <w:sz w:val="21"/>
          <w:szCs w:val="21"/>
        </w:rPr>
        <w:t xml:space="preserve">1   </w:t>
      </w:r>
      <w:r w:rsidRPr="00A17513">
        <w:rPr>
          <w:rFonts w:ascii="Graphik Regular" w:hAnsi="Graphik Regular"/>
          <w:color w:val="000000" w:themeColor="text1"/>
          <w:sz w:val="21"/>
          <w:szCs w:val="21"/>
        </w:rPr>
        <w:tab/>
      </w:r>
      <w:r w:rsidR="00840392" w:rsidRPr="00A17513">
        <w:rPr>
          <w:rFonts w:ascii="Graphik Regular" w:hAnsi="Graphik Regular"/>
          <w:color w:val="000000" w:themeColor="text1"/>
          <w:sz w:val="21"/>
          <w:szCs w:val="21"/>
        </w:rPr>
        <w:t>Casio FX-9750 GII</w:t>
      </w:r>
      <w:r w:rsidR="00840392">
        <w:rPr>
          <w:rFonts w:ascii="Graphik Regular" w:hAnsi="Graphik Regular"/>
          <w:color w:val="000000" w:themeColor="text1"/>
          <w:sz w:val="21"/>
          <w:szCs w:val="21"/>
        </w:rPr>
        <w:t>I (</w:t>
      </w:r>
      <w:r w:rsidR="0038161A">
        <w:rPr>
          <w:rFonts w:ascii="Graphik Regular" w:hAnsi="Graphik Regular"/>
          <w:color w:val="000000" w:themeColor="text1"/>
          <w:sz w:val="21"/>
          <w:szCs w:val="21"/>
        </w:rPr>
        <w:t>p</w:t>
      </w:r>
      <w:r w:rsidR="00840392">
        <w:rPr>
          <w:rFonts w:ascii="Graphik Regular" w:hAnsi="Graphik Regular"/>
          <w:color w:val="000000" w:themeColor="text1"/>
          <w:sz w:val="21"/>
          <w:szCs w:val="21"/>
        </w:rPr>
        <w:t xml:space="preserve">referred) or Graphics calculator </w:t>
      </w:r>
      <w:r w:rsidR="00840392" w:rsidRPr="00A17513">
        <w:rPr>
          <w:rFonts w:ascii="Graphik Regular" w:hAnsi="Graphik Regular"/>
          <w:color w:val="000000" w:themeColor="text1"/>
          <w:sz w:val="21"/>
          <w:szCs w:val="21"/>
        </w:rPr>
        <w:t>Casio FX-9860 GIII</w:t>
      </w:r>
      <w:r w:rsidR="00840392">
        <w:rPr>
          <w:rFonts w:ascii="Graphik Regular" w:hAnsi="Graphik Regular"/>
          <w:color w:val="000000" w:themeColor="text1"/>
          <w:sz w:val="21"/>
          <w:szCs w:val="21"/>
        </w:rPr>
        <w:t xml:space="preserve">  </w:t>
      </w:r>
    </w:p>
    <w:p w14:paraId="67DE6234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b/>
          <w:bCs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b/>
          <w:bCs/>
          <w:color w:val="000000" w:themeColor="text1"/>
          <w:sz w:val="21"/>
          <w:szCs w:val="21"/>
        </w:rPr>
        <w:t>AND</w:t>
      </w:r>
    </w:p>
    <w:p w14:paraId="596A53DC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proofErr w:type="gramStart"/>
      <w:r w:rsidRPr="00A17513">
        <w:rPr>
          <w:rFonts w:ascii="Graphik Regular" w:hAnsi="Graphik Regular"/>
          <w:color w:val="000000" w:themeColor="text1"/>
          <w:sz w:val="21"/>
          <w:szCs w:val="21"/>
        </w:rPr>
        <w:t xml:space="preserve">1  </w:t>
      </w:r>
      <w:r w:rsidRPr="00A17513">
        <w:rPr>
          <w:rFonts w:ascii="Graphik Regular" w:hAnsi="Graphik Regular"/>
          <w:color w:val="000000" w:themeColor="text1"/>
          <w:sz w:val="21"/>
          <w:szCs w:val="21"/>
        </w:rPr>
        <w:tab/>
      </w:r>
      <w:proofErr w:type="gramEnd"/>
      <w:r w:rsidRPr="00A17513">
        <w:rPr>
          <w:rFonts w:ascii="Graphik Regular" w:hAnsi="Graphik Regular"/>
          <w:color w:val="000000" w:themeColor="text1"/>
          <w:sz w:val="21"/>
          <w:szCs w:val="21"/>
        </w:rPr>
        <w:t xml:space="preserve">1E5 mathematics book </w:t>
      </w:r>
    </w:p>
    <w:p w14:paraId="5F1FF922" w14:textId="73A07105" w:rsidR="009D7A6F" w:rsidRPr="00CE595B" w:rsidRDefault="009D7A6F" w:rsidP="00CE595B">
      <w:pPr>
        <w:pStyle w:val="ListParagraph"/>
        <w:numPr>
          <w:ilvl w:val="0"/>
          <w:numId w:val="31"/>
        </w:num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 w:rsidRPr="00CE595B">
        <w:rPr>
          <w:rFonts w:ascii="Graphik Regular" w:hAnsi="Graphik Regular"/>
          <w:color w:val="000000" w:themeColor="text1"/>
          <w:sz w:val="21"/>
          <w:szCs w:val="21"/>
        </w:rPr>
        <w:t>2E5 Hardcover mathematics book</w:t>
      </w:r>
    </w:p>
    <w:p w14:paraId="40C57EDB" w14:textId="1F1CA9BB" w:rsidR="00CE595B" w:rsidRPr="00CE595B" w:rsidRDefault="00CE595B" w:rsidP="00CE595B">
      <w:pPr>
        <w:pStyle w:val="ListParagraph"/>
        <w:numPr>
          <w:ilvl w:val="0"/>
          <w:numId w:val="31"/>
        </w:num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White board markers</w:t>
      </w:r>
    </w:p>
    <w:p w14:paraId="695C006C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09890FBF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b/>
          <w:color w:val="000000" w:themeColor="text1"/>
          <w:sz w:val="21"/>
          <w:szCs w:val="21"/>
        </w:rPr>
        <w:t>Music</w:t>
      </w:r>
    </w:p>
    <w:p w14:paraId="19222305" w14:textId="6C2A0869" w:rsidR="009D7A6F" w:rsidRPr="00A17513" w:rsidRDefault="00AF4316" w:rsidP="009C244E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No stationery required</w:t>
      </w:r>
    </w:p>
    <w:p w14:paraId="4DA63C20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7D5D7223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b/>
          <w:color w:val="000000" w:themeColor="text1"/>
          <w:sz w:val="21"/>
          <w:szCs w:val="21"/>
        </w:rPr>
        <w:t xml:space="preserve">Physics </w:t>
      </w:r>
    </w:p>
    <w:p w14:paraId="1C3A3767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A17513">
        <w:rPr>
          <w:rFonts w:ascii="Graphik Regular" w:hAnsi="Graphik Regular"/>
          <w:color w:val="000000" w:themeColor="text1"/>
          <w:sz w:val="21"/>
          <w:szCs w:val="21"/>
        </w:rPr>
        <w:tab/>
        <w:t>30cm ruler</w:t>
      </w:r>
    </w:p>
    <w:p w14:paraId="006C1CA0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color w:val="000000" w:themeColor="text1"/>
          <w:sz w:val="21"/>
          <w:szCs w:val="21"/>
        </w:rPr>
        <w:t>Set of notes (provided by teacher)</w:t>
      </w:r>
    </w:p>
    <w:p w14:paraId="4E92CE10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70F80E88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b/>
          <w:color w:val="000000" w:themeColor="text1"/>
          <w:sz w:val="21"/>
          <w:szCs w:val="21"/>
        </w:rPr>
        <w:t>Spanish</w:t>
      </w:r>
    </w:p>
    <w:p w14:paraId="77527116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color w:val="000000" w:themeColor="text1"/>
          <w:sz w:val="21"/>
          <w:szCs w:val="21"/>
        </w:rPr>
        <w:t xml:space="preserve">1   </w:t>
      </w:r>
      <w:r w:rsidRPr="00A17513">
        <w:rPr>
          <w:rFonts w:ascii="Graphik Regular" w:hAnsi="Graphik Regular"/>
          <w:color w:val="000000" w:themeColor="text1"/>
          <w:sz w:val="21"/>
          <w:szCs w:val="21"/>
        </w:rPr>
        <w:tab/>
        <w:t xml:space="preserve">Ring binder </w:t>
      </w:r>
      <w:r w:rsidRPr="00A17513">
        <w:rPr>
          <w:rFonts w:ascii="Graphik Regular" w:hAnsi="Graphik Regular"/>
          <w:b/>
          <w:bCs/>
          <w:color w:val="000000" w:themeColor="text1"/>
          <w:sz w:val="21"/>
          <w:szCs w:val="21"/>
        </w:rPr>
        <w:t>OR</w:t>
      </w:r>
      <w:r w:rsidRPr="00A17513">
        <w:rPr>
          <w:rFonts w:ascii="Graphik Regular" w:hAnsi="Graphik Regular"/>
          <w:color w:val="000000" w:themeColor="text1"/>
          <w:sz w:val="21"/>
          <w:szCs w:val="21"/>
        </w:rPr>
        <w:t xml:space="preserve"> Lever arch folder </w:t>
      </w:r>
    </w:p>
    <w:p w14:paraId="30C95899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color w:val="000000" w:themeColor="text1"/>
          <w:sz w:val="21"/>
          <w:szCs w:val="21"/>
        </w:rPr>
        <w:t xml:space="preserve">1   </w:t>
      </w:r>
      <w:r w:rsidRPr="00A17513">
        <w:rPr>
          <w:rFonts w:ascii="Graphik Regular" w:hAnsi="Graphik Regular"/>
          <w:color w:val="000000" w:themeColor="text1"/>
          <w:sz w:val="21"/>
          <w:szCs w:val="21"/>
        </w:rPr>
        <w:tab/>
        <w:t>14B8 lined refill</w:t>
      </w:r>
    </w:p>
    <w:p w14:paraId="3758A5F2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A17513">
        <w:rPr>
          <w:rFonts w:ascii="Graphik Regular" w:hAnsi="Graphik Regular"/>
          <w:color w:val="000000" w:themeColor="text1"/>
          <w:sz w:val="21"/>
          <w:szCs w:val="21"/>
        </w:rPr>
        <w:tab/>
        <w:t xml:space="preserve">Earphones </w:t>
      </w:r>
    </w:p>
    <w:p w14:paraId="5EE30FE0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color w:val="000000" w:themeColor="text1"/>
          <w:sz w:val="21"/>
          <w:szCs w:val="21"/>
        </w:rPr>
        <w:t>IB workbook (provided by teacher)</w:t>
      </w:r>
    </w:p>
    <w:p w14:paraId="47E4F1D8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color w:val="000000" w:themeColor="text1"/>
          <w:sz w:val="21"/>
          <w:szCs w:val="21"/>
        </w:rPr>
        <w:t>IB textbook (provided by teacher)</w:t>
      </w:r>
    </w:p>
    <w:p w14:paraId="351ED3C5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color w:val="000000" w:themeColor="text1"/>
          <w:sz w:val="21"/>
          <w:szCs w:val="21"/>
        </w:rPr>
        <w:t>Education Perfect subscription (provided by teacher)</w:t>
      </w:r>
    </w:p>
    <w:p w14:paraId="7AAF0068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26AF9FCD" w14:textId="77777777" w:rsidR="009D7A6F" w:rsidRPr="00A17513" w:rsidRDefault="009D7A6F" w:rsidP="009D7A6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A17513">
        <w:rPr>
          <w:rFonts w:ascii="Graphik Regular" w:hAnsi="Graphik Regular"/>
          <w:b/>
          <w:color w:val="000000" w:themeColor="text1"/>
          <w:sz w:val="21"/>
          <w:szCs w:val="21"/>
        </w:rPr>
        <w:t>Visual Art</w:t>
      </w:r>
    </w:p>
    <w:p w14:paraId="7BDE0695" w14:textId="5112B152" w:rsidR="0038161A" w:rsidRDefault="00CB52B8" w:rsidP="00CB52B8">
      <w:pPr>
        <w:tabs>
          <w:tab w:val="center" w:pos="426"/>
          <w:tab w:val="left" w:pos="993"/>
          <w:tab w:val="center" w:pos="1655"/>
        </w:tabs>
        <w:ind w:left="426"/>
        <w:rPr>
          <w:rFonts w:ascii="Graphik Regular" w:hAnsi="Graphik Regular"/>
          <w:sz w:val="21"/>
          <w:szCs w:val="21"/>
        </w:rPr>
      </w:pPr>
      <w:r w:rsidRPr="00A17513">
        <w:rPr>
          <w:rFonts w:ascii="Graphik Regular" w:hAnsi="Graphik Regular"/>
          <w:sz w:val="21"/>
          <w:szCs w:val="21"/>
        </w:rPr>
        <w:t>Please refer to Visual Art Materials List 202</w:t>
      </w:r>
      <w:r w:rsidR="00634E77">
        <w:rPr>
          <w:rFonts w:ascii="Graphik Regular" w:hAnsi="Graphik Regular"/>
          <w:sz w:val="21"/>
          <w:szCs w:val="21"/>
        </w:rPr>
        <w:t>6</w:t>
      </w:r>
      <w:r w:rsidR="0038161A">
        <w:rPr>
          <w:rFonts w:ascii="Graphik Regular" w:hAnsi="Graphik Regular"/>
          <w:sz w:val="21"/>
          <w:szCs w:val="21"/>
        </w:rPr>
        <w:t xml:space="preserve">: </w:t>
      </w:r>
      <w:hyperlink r:id="rId8" w:history="1">
        <w:r w:rsidR="0038161A" w:rsidRPr="00AF5B49">
          <w:rPr>
            <w:rStyle w:val="Hyperlink"/>
            <w:rFonts w:ascii="Graphik Regular" w:hAnsi="Graphik Regular"/>
            <w:sz w:val="21"/>
            <w:szCs w:val="21"/>
          </w:rPr>
          <w:t>https://stmargarets.school.nz/wp-content/uploads/2025/11/Visual-Art-Materials-List-2024-Year-10-and-above.docx</w:t>
        </w:r>
      </w:hyperlink>
    </w:p>
    <w:p w14:paraId="642BEA06" w14:textId="2AB24D7C" w:rsidR="00CB52B8" w:rsidRPr="00A17513" w:rsidRDefault="00CB52B8" w:rsidP="00CB52B8">
      <w:pPr>
        <w:tabs>
          <w:tab w:val="center" w:pos="426"/>
          <w:tab w:val="left" w:pos="993"/>
          <w:tab w:val="center" w:pos="1655"/>
        </w:tabs>
        <w:ind w:left="426"/>
        <w:rPr>
          <w:rFonts w:ascii="Graphik Regular" w:hAnsi="Graphik Regular"/>
          <w:sz w:val="21"/>
          <w:szCs w:val="21"/>
        </w:rPr>
      </w:pPr>
      <w:r w:rsidRPr="00A17513">
        <w:rPr>
          <w:rFonts w:ascii="Graphik Regular" w:hAnsi="Graphik Regular"/>
          <w:sz w:val="21"/>
          <w:szCs w:val="21"/>
        </w:rPr>
        <w:t>for stationery requirements.</w:t>
      </w:r>
    </w:p>
    <w:p w14:paraId="03BDDDAC" w14:textId="77777777" w:rsidR="00CB52B8" w:rsidRPr="00A17513" w:rsidRDefault="00CB52B8" w:rsidP="00CB52B8">
      <w:pPr>
        <w:tabs>
          <w:tab w:val="center" w:pos="426"/>
          <w:tab w:val="left" w:pos="993"/>
        </w:tabs>
        <w:ind w:left="426"/>
        <w:rPr>
          <w:rFonts w:ascii="Graphik Regular" w:hAnsi="Graphik Regular"/>
          <w:sz w:val="21"/>
          <w:szCs w:val="21"/>
        </w:rPr>
      </w:pPr>
      <w:r w:rsidRPr="00A17513">
        <w:rPr>
          <w:rFonts w:ascii="Graphik Regular" w:hAnsi="Graphik Regular"/>
          <w:sz w:val="21"/>
          <w:szCs w:val="21"/>
        </w:rPr>
        <w:t xml:space="preserve">Art Kits for Visual Art can be purchased from Gordon Harris using the following link: </w:t>
      </w:r>
    </w:p>
    <w:p w14:paraId="028EB305" w14:textId="60E3F51C" w:rsidR="00092882" w:rsidRDefault="00092882" w:rsidP="00092882">
      <w:pPr>
        <w:widowControl w:val="0"/>
        <w:autoSpaceDE w:val="0"/>
        <w:autoSpaceDN w:val="0"/>
        <w:adjustRightInd w:val="0"/>
        <w:rPr>
          <w:rFonts w:ascii="Graphik Regular" w:hAnsi="Graphik Regular"/>
          <w:sz w:val="20"/>
        </w:rPr>
      </w:pPr>
      <w:r>
        <w:t xml:space="preserve">       </w:t>
      </w:r>
      <w:hyperlink r:id="rId9" w:tgtFrame="_blank" w:tooltip="https://www.gordonharris.co.nz/collections/st-margarets-college" w:history="1">
        <w:r w:rsidR="00AC304F" w:rsidRPr="00AC304F">
          <w:rPr>
            <w:rStyle w:val="Hyperlink"/>
          </w:rPr>
          <w:t>https://www.gordonharris.co.nz/collections/st-margarets-college</w:t>
        </w:r>
      </w:hyperlink>
    </w:p>
    <w:p w14:paraId="546CE161" w14:textId="77777777" w:rsidR="00092882" w:rsidRDefault="00092882" w:rsidP="00092882">
      <w:pPr>
        <w:widowControl w:val="0"/>
        <w:autoSpaceDE w:val="0"/>
        <w:autoSpaceDN w:val="0"/>
        <w:adjustRightInd w:val="0"/>
        <w:rPr>
          <w:rFonts w:ascii="Graphik Regular" w:hAnsi="Graphik Regular"/>
          <w:sz w:val="20"/>
        </w:rPr>
      </w:pPr>
    </w:p>
    <w:p w14:paraId="12790C78" w14:textId="77777777" w:rsidR="00092882" w:rsidRDefault="00092882" w:rsidP="00092882">
      <w:pPr>
        <w:widowControl w:val="0"/>
        <w:autoSpaceDE w:val="0"/>
        <w:autoSpaceDN w:val="0"/>
        <w:adjustRightInd w:val="0"/>
        <w:rPr>
          <w:rFonts w:ascii="Graphik Regular" w:hAnsi="Graphik Regular"/>
          <w:sz w:val="20"/>
        </w:rPr>
      </w:pPr>
    </w:p>
    <w:p w14:paraId="5A14D52B" w14:textId="77777777" w:rsidR="00092882" w:rsidRDefault="00092882" w:rsidP="00092882">
      <w:pPr>
        <w:widowControl w:val="0"/>
        <w:autoSpaceDE w:val="0"/>
        <w:autoSpaceDN w:val="0"/>
        <w:adjustRightInd w:val="0"/>
        <w:rPr>
          <w:rFonts w:ascii="Graphik Regular" w:hAnsi="Graphik Regular"/>
          <w:sz w:val="20"/>
        </w:rPr>
      </w:pPr>
    </w:p>
    <w:p w14:paraId="25EDBBC5" w14:textId="26F71B6F" w:rsidR="00CB52B8" w:rsidRPr="00A17513" w:rsidRDefault="00CB52B8" w:rsidP="00CB52B8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  <w:lang w:val="en-US"/>
        </w:rPr>
      </w:pPr>
    </w:p>
    <w:p w14:paraId="08F75629" w14:textId="4E72ECAD" w:rsidR="00D53BA8" w:rsidRPr="007B4353" w:rsidRDefault="00D53BA8" w:rsidP="00CB52B8">
      <w:pPr>
        <w:tabs>
          <w:tab w:val="left" w:pos="993"/>
        </w:tabs>
        <w:ind w:left="426"/>
        <w:rPr>
          <w:rFonts w:ascii="Graphik Regular" w:hAnsi="Graphik Regular" w:cs="Arial"/>
          <w:color w:val="000000" w:themeColor="text1"/>
          <w:sz w:val="20"/>
        </w:rPr>
      </w:pPr>
    </w:p>
    <w:sectPr w:rsidR="00D53BA8" w:rsidRPr="007B4353" w:rsidSect="00414FBD">
      <w:headerReference w:type="default" r:id="rId10"/>
      <w:footerReference w:type="even" r:id="rId11"/>
      <w:footerReference w:type="default" r:id="rId12"/>
      <w:pgSz w:w="11899" w:h="16838"/>
      <w:pgMar w:top="567" w:right="851" w:bottom="62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04EF5" w14:textId="77777777" w:rsidR="00C1428B" w:rsidRDefault="00C1428B">
      <w:r>
        <w:separator/>
      </w:r>
    </w:p>
  </w:endnote>
  <w:endnote w:type="continuationSeparator" w:id="0">
    <w:p w14:paraId="3BECA64A" w14:textId="77777777" w:rsidR="00C1428B" w:rsidRDefault="00C1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ne Sans ITC TT-SemiIt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raphik Regular"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73212053"/>
      <w:docPartObj>
        <w:docPartGallery w:val="Page Numbers (Bottom of Page)"/>
        <w:docPartUnique/>
      </w:docPartObj>
    </w:sdtPr>
    <w:sdtContent>
      <w:p w14:paraId="68B934C3" w14:textId="7E6F8340" w:rsidR="005B2896" w:rsidRDefault="005B2896" w:rsidP="002C2E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296FF6" w14:textId="77777777" w:rsidR="005B2896" w:rsidRDefault="005B2896" w:rsidP="005B289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678814"/>
      <w:docPartObj>
        <w:docPartGallery w:val="Page Numbers (Bottom of Page)"/>
        <w:docPartUnique/>
      </w:docPartObj>
    </w:sdtPr>
    <w:sdtContent>
      <w:p w14:paraId="2BED1B6F" w14:textId="4A17A2D2" w:rsidR="005B2896" w:rsidRDefault="005B2896" w:rsidP="002C2E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4701BF4" w14:textId="77777777" w:rsidR="005B2896" w:rsidRDefault="005B2896" w:rsidP="005B289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4B8FB" w14:textId="77777777" w:rsidR="00C1428B" w:rsidRDefault="00C1428B">
      <w:r>
        <w:separator/>
      </w:r>
    </w:p>
  </w:footnote>
  <w:footnote w:type="continuationSeparator" w:id="0">
    <w:p w14:paraId="07C2EE6B" w14:textId="77777777" w:rsidR="00C1428B" w:rsidRDefault="00C14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C519" w14:textId="3EBC84FA" w:rsidR="00FE546E" w:rsidRDefault="00FE546E">
    <w:pPr>
      <w:pStyle w:val="Header"/>
    </w:pPr>
    <w:r>
      <w:rPr>
        <w:noProof/>
      </w:rPr>
      <w:drawing>
        <wp:inline distT="0" distB="0" distL="0" distR="0" wp14:anchorId="61464A21" wp14:editId="3430D81A">
          <wp:extent cx="6475095" cy="1534160"/>
          <wp:effectExtent l="0" t="0" r="1905" b="2540"/>
          <wp:docPr id="2" name="Picture 2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5095" cy="1534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6F7"/>
    <w:multiLevelType w:val="hybridMultilevel"/>
    <w:tmpl w:val="A8E25948"/>
    <w:lvl w:ilvl="0" w:tplc="FB2460F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8204D"/>
    <w:multiLevelType w:val="hybridMultilevel"/>
    <w:tmpl w:val="A58C8188"/>
    <w:lvl w:ilvl="0" w:tplc="9F6E125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6387D"/>
    <w:multiLevelType w:val="hybridMultilevel"/>
    <w:tmpl w:val="39A03786"/>
    <w:lvl w:ilvl="0" w:tplc="39D638E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BE1297"/>
    <w:multiLevelType w:val="hybridMultilevel"/>
    <w:tmpl w:val="59AEE97A"/>
    <w:lvl w:ilvl="0" w:tplc="DC6E1BB6">
      <w:start w:val="1"/>
      <w:numFmt w:val="decimal"/>
      <w:lvlText w:val="%1"/>
      <w:lvlJc w:val="left"/>
      <w:pPr>
        <w:ind w:left="1026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05D00E6"/>
    <w:multiLevelType w:val="hybridMultilevel"/>
    <w:tmpl w:val="FEE2DC40"/>
    <w:lvl w:ilvl="0" w:tplc="DE96A49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23229"/>
    <w:multiLevelType w:val="hybridMultilevel"/>
    <w:tmpl w:val="D2F0DB30"/>
    <w:lvl w:ilvl="0" w:tplc="EA160D7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FE405F"/>
    <w:multiLevelType w:val="hybridMultilevel"/>
    <w:tmpl w:val="B13A7A4E"/>
    <w:lvl w:ilvl="0" w:tplc="3B42F53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6D0106"/>
    <w:multiLevelType w:val="hybridMultilevel"/>
    <w:tmpl w:val="6C9C23A0"/>
    <w:lvl w:ilvl="0" w:tplc="D1CAAC32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6A1592C"/>
    <w:multiLevelType w:val="hybridMultilevel"/>
    <w:tmpl w:val="18ACDCCA"/>
    <w:lvl w:ilvl="0" w:tplc="E1CAB054">
      <w:start w:val="1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46BA5"/>
    <w:multiLevelType w:val="hybridMultilevel"/>
    <w:tmpl w:val="237EFE6E"/>
    <w:lvl w:ilvl="0" w:tplc="6E6A3D5A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FB47E6C"/>
    <w:multiLevelType w:val="hybridMultilevel"/>
    <w:tmpl w:val="450C5244"/>
    <w:lvl w:ilvl="0" w:tplc="12B28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60971"/>
    <w:multiLevelType w:val="hybridMultilevel"/>
    <w:tmpl w:val="BE9A9DD4"/>
    <w:lvl w:ilvl="0" w:tplc="5FFA7938">
      <w:start w:val="1"/>
      <w:numFmt w:val="decimal"/>
      <w:lvlText w:val="%1"/>
      <w:lvlJc w:val="left"/>
      <w:pPr>
        <w:ind w:left="966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A7F1005"/>
    <w:multiLevelType w:val="hybridMultilevel"/>
    <w:tmpl w:val="0BCE51F2"/>
    <w:lvl w:ilvl="0" w:tplc="7E98B52A">
      <w:start w:val="1"/>
      <w:numFmt w:val="decimal"/>
      <w:lvlText w:val="%1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34A554F7"/>
    <w:multiLevelType w:val="hybridMultilevel"/>
    <w:tmpl w:val="781A1F66"/>
    <w:lvl w:ilvl="0" w:tplc="AE260B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F52DF1"/>
    <w:multiLevelType w:val="hybridMultilevel"/>
    <w:tmpl w:val="AF3062B4"/>
    <w:lvl w:ilvl="0" w:tplc="81806A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3E28A8"/>
    <w:multiLevelType w:val="hybridMultilevel"/>
    <w:tmpl w:val="B5642F0A"/>
    <w:lvl w:ilvl="0" w:tplc="7A9654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F4DC5"/>
    <w:multiLevelType w:val="hybridMultilevel"/>
    <w:tmpl w:val="160E5F98"/>
    <w:lvl w:ilvl="0" w:tplc="C402010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557999"/>
    <w:multiLevelType w:val="hybridMultilevel"/>
    <w:tmpl w:val="81AAE094"/>
    <w:lvl w:ilvl="0" w:tplc="5830E5DA">
      <w:start w:val="1"/>
      <w:numFmt w:val="decimal"/>
      <w:lvlText w:val="%1"/>
      <w:lvlJc w:val="left"/>
      <w:pPr>
        <w:tabs>
          <w:tab w:val="num" w:pos="1431"/>
        </w:tabs>
        <w:ind w:left="1431" w:hanging="58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 w15:restartNumberingAfterBreak="0">
    <w:nsid w:val="38722D01"/>
    <w:multiLevelType w:val="hybridMultilevel"/>
    <w:tmpl w:val="EFAE9AD6"/>
    <w:lvl w:ilvl="0" w:tplc="2D5828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A40CEF"/>
    <w:multiLevelType w:val="hybridMultilevel"/>
    <w:tmpl w:val="D3F4CDE2"/>
    <w:lvl w:ilvl="0" w:tplc="CC282A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A006BB"/>
    <w:multiLevelType w:val="hybridMultilevel"/>
    <w:tmpl w:val="8E361114"/>
    <w:lvl w:ilvl="0" w:tplc="B15488DA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9F20C06"/>
    <w:multiLevelType w:val="hybridMultilevel"/>
    <w:tmpl w:val="8FFE7C22"/>
    <w:lvl w:ilvl="0" w:tplc="10C6E05A">
      <w:start w:val="1"/>
      <w:numFmt w:val="decimal"/>
      <w:lvlText w:val="%1"/>
      <w:lvlJc w:val="left"/>
      <w:pPr>
        <w:ind w:left="966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51D13F6"/>
    <w:multiLevelType w:val="hybridMultilevel"/>
    <w:tmpl w:val="B614B73E"/>
    <w:lvl w:ilvl="0" w:tplc="75CC3EE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B96894"/>
    <w:multiLevelType w:val="hybridMultilevel"/>
    <w:tmpl w:val="5F14DEDC"/>
    <w:lvl w:ilvl="0" w:tplc="31363B5A">
      <w:start w:val="1"/>
      <w:numFmt w:val="decimal"/>
      <w:lvlText w:val="%1"/>
      <w:lvlJc w:val="left"/>
      <w:pPr>
        <w:ind w:left="966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9222CDA"/>
    <w:multiLevelType w:val="hybridMultilevel"/>
    <w:tmpl w:val="68E8F55E"/>
    <w:lvl w:ilvl="0" w:tplc="0656633C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4DE691C"/>
    <w:multiLevelType w:val="hybridMultilevel"/>
    <w:tmpl w:val="B0AEB090"/>
    <w:lvl w:ilvl="0" w:tplc="BAB2F6C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7F5E7D"/>
    <w:multiLevelType w:val="hybridMultilevel"/>
    <w:tmpl w:val="09AC4FF0"/>
    <w:lvl w:ilvl="0" w:tplc="91C23798">
      <w:start w:val="1"/>
      <w:numFmt w:val="decimal"/>
      <w:lvlText w:val="%1"/>
      <w:lvlJc w:val="left"/>
      <w:pPr>
        <w:ind w:left="98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0" w:hanging="360"/>
      </w:pPr>
    </w:lvl>
    <w:lvl w:ilvl="2" w:tplc="0809001B" w:tentative="1">
      <w:start w:val="1"/>
      <w:numFmt w:val="lowerRoman"/>
      <w:lvlText w:val="%3."/>
      <w:lvlJc w:val="right"/>
      <w:pPr>
        <w:ind w:left="2240" w:hanging="180"/>
      </w:pPr>
    </w:lvl>
    <w:lvl w:ilvl="3" w:tplc="0809000F" w:tentative="1">
      <w:start w:val="1"/>
      <w:numFmt w:val="decimal"/>
      <w:lvlText w:val="%4."/>
      <w:lvlJc w:val="left"/>
      <w:pPr>
        <w:ind w:left="2960" w:hanging="360"/>
      </w:pPr>
    </w:lvl>
    <w:lvl w:ilvl="4" w:tplc="08090019" w:tentative="1">
      <w:start w:val="1"/>
      <w:numFmt w:val="lowerLetter"/>
      <w:lvlText w:val="%5."/>
      <w:lvlJc w:val="left"/>
      <w:pPr>
        <w:ind w:left="3680" w:hanging="360"/>
      </w:pPr>
    </w:lvl>
    <w:lvl w:ilvl="5" w:tplc="0809001B" w:tentative="1">
      <w:start w:val="1"/>
      <w:numFmt w:val="lowerRoman"/>
      <w:lvlText w:val="%6."/>
      <w:lvlJc w:val="right"/>
      <w:pPr>
        <w:ind w:left="4400" w:hanging="180"/>
      </w:pPr>
    </w:lvl>
    <w:lvl w:ilvl="6" w:tplc="0809000F" w:tentative="1">
      <w:start w:val="1"/>
      <w:numFmt w:val="decimal"/>
      <w:lvlText w:val="%7."/>
      <w:lvlJc w:val="left"/>
      <w:pPr>
        <w:ind w:left="5120" w:hanging="360"/>
      </w:pPr>
    </w:lvl>
    <w:lvl w:ilvl="7" w:tplc="08090019" w:tentative="1">
      <w:start w:val="1"/>
      <w:numFmt w:val="lowerLetter"/>
      <w:lvlText w:val="%8."/>
      <w:lvlJc w:val="left"/>
      <w:pPr>
        <w:ind w:left="5840" w:hanging="360"/>
      </w:pPr>
    </w:lvl>
    <w:lvl w:ilvl="8" w:tplc="08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7" w15:restartNumberingAfterBreak="0">
    <w:nsid w:val="689576D8"/>
    <w:multiLevelType w:val="hybridMultilevel"/>
    <w:tmpl w:val="E7949F1A"/>
    <w:lvl w:ilvl="0" w:tplc="C4145B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1520FE"/>
    <w:multiLevelType w:val="hybridMultilevel"/>
    <w:tmpl w:val="AB4042E2"/>
    <w:lvl w:ilvl="0" w:tplc="8A7E74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0A3BA9"/>
    <w:multiLevelType w:val="hybridMultilevel"/>
    <w:tmpl w:val="7F4CF0F8"/>
    <w:lvl w:ilvl="0" w:tplc="81A4F5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B340E"/>
    <w:multiLevelType w:val="hybridMultilevel"/>
    <w:tmpl w:val="5216815A"/>
    <w:lvl w:ilvl="0" w:tplc="7E223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D7AE6"/>
    <w:multiLevelType w:val="hybridMultilevel"/>
    <w:tmpl w:val="0EDA371C"/>
    <w:lvl w:ilvl="0" w:tplc="A5FAAB2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EC34BA"/>
    <w:multiLevelType w:val="hybridMultilevel"/>
    <w:tmpl w:val="BE66EE64"/>
    <w:lvl w:ilvl="0" w:tplc="47E0C1E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9A7E9A"/>
    <w:multiLevelType w:val="hybridMultilevel"/>
    <w:tmpl w:val="8E525A6C"/>
    <w:lvl w:ilvl="0" w:tplc="37F8E0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0E6CD3"/>
    <w:multiLevelType w:val="hybridMultilevel"/>
    <w:tmpl w:val="035EAF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76A7A"/>
    <w:multiLevelType w:val="hybridMultilevel"/>
    <w:tmpl w:val="DC32FC62"/>
    <w:lvl w:ilvl="0" w:tplc="B650D2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E0AEA"/>
    <w:multiLevelType w:val="hybridMultilevel"/>
    <w:tmpl w:val="A8ECE796"/>
    <w:lvl w:ilvl="0" w:tplc="F7DC74B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B239D4"/>
    <w:multiLevelType w:val="hybridMultilevel"/>
    <w:tmpl w:val="0CC061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34797"/>
    <w:multiLevelType w:val="hybridMultilevel"/>
    <w:tmpl w:val="9A2E531E"/>
    <w:lvl w:ilvl="0" w:tplc="91F2959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5352465">
    <w:abstractNumId w:val="32"/>
  </w:num>
  <w:num w:numId="2" w16cid:durableId="939219345">
    <w:abstractNumId w:val="5"/>
  </w:num>
  <w:num w:numId="3" w16cid:durableId="1974553421">
    <w:abstractNumId w:val="13"/>
  </w:num>
  <w:num w:numId="4" w16cid:durableId="1653410736">
    <w:abstractNumId w:val="27"/>
  </w:num>
  <w:num w:numId="5" w16cid:durableId="2059862597">
    <w:abstractNumId w:val="1"/>
  </w:num>
  <w:num w:numId="6" w16cid:durableId="1264066780">
    <w:abstractNumId w:val="14"/>
  </w:num>
  <w:num w:numId="7" w16cid:durableId="879974949">
    <w:abstractNumId w:val="38"/>
  </w:num>
  <w:num w:numId="8" w16cid:durableId="752169701">
    <w:abstractNumId w:val="33"/>
  </w:num>
  <w:num w:numId="9" w16cid:durableId="1705521820">
    <w:abstractNumId w:val="16"/>
  </w:num>
  <w:num w:numId="10" w16cid:durableId="169875110">
    <w:abstractNumId w:val="17"/>
  </w:num>
  <w:num w:numId="11" w16cid:durableId="1181353873">
    <w:abstractNumId w:val="18"/>
  </w:num>
  <w:num w:numId="12" w16cid:durableId="1204053829">
    <w:abstractNumId w:val="19"/>
  </w:num>
  <w:num w:numId="13" w16cid:durableId="1075056532">
    <w:abstractNumId w:val="22"/>
  </w:num>
  <w:num w:numId="14" w16cid:durableId="1937861597">
    <w:abstractNumId w:val="31"/>
  </w:num>
  <w:num w:numId="15" w16cid:durableId="1741250211">
    <w:abstractNumId w:val="6"/>
  </w:num>
  <w:num w:numId="16" w16cid:durableId="1108618938">
    <w:abstractNumId w:val="25"/>
  </w:num>
  <w:num w:numId="17" w16cid:durableId="427238072">
    <w:abstractNumId w:val="2"/>
  </w:num>
  <w:num w:numId="18" w16cid:durableId="1491940725">
    <w:abstractNumId w:val="12"/>
  </w:num>
  <w:num w:numId="19" w16cid:durableId="653266444">
    <w:abstractNumId w:val="28"/>
  </w:num>
  <w:num w:numId="20" w16cid:durableId="1459107008">
    <w:abstractNumId w:val="15"/>
  </w:num>
  <w:num w:numId="21" w16cid:durableId="619739">
    <w:abstractNumId w:val="10"/>
  </w:num>
  <w:num w:numId="22" w16cid:durableId="509880400">
    <w:abstractNumId w:val="30"/>
  </w:num>
  <w:num w:numId="23" w16cid:durableId="47263420">
    <w:abstractNumId w:val="29"/>
  </w:num>
  <w:num w:numId="24" w16cid:durableId="1940019688">
    <w:abstractNumId w:val="35"/>
  </w:num>
  <w:num w:numId="25" w16cid:durableId="475881641">
    <w:abstractNumId w:val="8"/>
  </w:num>
  <w:num w:numId="26" w16cid:durableId="939676769">
    <w:abstractNumId w:val="36"/>
  </w:num>
  <w:num w:numId="27" w16cid:durableId="299002543">
    <w:abstractNumId w:val="4"/>
  </w:num>
  <w:num w:numId="28" w16cid:durableId="762723416">
    <w:abstractNumId w:val="34"/>
  </w:num>
  <w:num w:numId="29" w16cid:durableId="1163274092">
    <w:abstractNumId w:val="37"/>
  </w:num>
  <w:num w:numId="30" w16cid:durableId="1662006458">
    <w:abstractNumId w:val="0"/>
  </w:num>
  <w:num w:numId="31" w16cid:durableId="1142044912">
    <w:abstractNumId w:val="24"/>
  </w:num>
  <w:num w:numId="32" w16cid:durableId="1233082439">
    <w:abstractNumId w:val="7"/>
  </w:num>
  <w:num w:numId="33" w16cid:durableId="539249651">
    <w:abstractNumId w:val="3"/>
  </w:num>
  <w:num w:numId="34" w16cid:durableId="1742099882">
    <w:abstractNumId w:val="11"/>
  </w:num>
  <w:num w:numId="35" w16cid:durableId="1371882372">
    <w:abstractNumId w:val="20"/>
  </w:num>
  <w:num w:numId="36" w16cid:durableId="817067317">
    <w:abstractNumId w:val="9"/>
  </w:num>
  <w:num w:numId="37" w16cid:durableId="1289124962">
    <w:abstractNumId w:val="23"/>
  </w:num>
  <w:num w:numId="38" w16cid:durableId="594635269">
    <w:abstractNumId w:val="21"/>
  </w:num>
  <w:num w:numId="39" w16cid:durableId="155203530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C9"/>
    <w:rsid w:val="00006EC8"/>
    <w:rsid w:val="00013CAE"/>
    <w:rsid w:val="00016997"/>
    <w:rsid w:val="000229AF"/>
    <w:rsid w:val="00024A3C"/>
    <w:rsid w:val="00024D49"/>
    <w:rsid w:val="000276C0"/>
    <w:rsid w:val="00036C78"/>
    <w:rsid w:val="0004175D"/>
    <w:rsid w:val="00044590"/>
    <w:rsid w:val="000451BE"/>
    <w:rsid w:val="00050950"/>
    <w:rsid w:val="00060CD0"/>
    <w:rsid w:val="00072A05"/>
    <w:rsid w:val="00077D62"/>
    <w:rsid w:val="0008469C"/>
    <w:rsid w:val="00092882"/>
    <w:rsid w:val="000932BB"/>
    <w:rsid w:val="000A04F6"/>
    <w:rsid w:val="000B15F9"/>
    <w:rsid w:val="000D070B"/>
    <w:rsid w:val="000D5AC1"/>
    <w:rsid w:val="000F620B"/>
    <w:rsid w:val="000F6A23"/>
    <w:rsid w:val="0010130E"/>
    <w:rsid w:val="00126521"/>
    <w:rsid w:val="0013216D"/>
    <w:rsid w:val="0013731A"/>
    <w:rsid w:val="00165124"/>
    <w:rsid w:val="001667FF"/>
    <w:rsid w:val="00175AE3"/>
    <w:rsid w:val="00191DFA"/>
    <w:rsid w:val="00196572"/>
    <w:rsid w:val="001A78A9"/>
    <w:rsid w:val="001B3DD3"/>
    <w:rsid w:val="001C1B41"/>
    <w:rsid w:val="001C5AA1"/>
    <w:rsid w:val="001D6ED7"/>
    <w:rsid w:val="001E53D1"/>
    <w:rsid w:val="001F227E"/>
    <w:rsid w:val="00234096"/>
    <w:rsid w:val="00236148"/>
    <w:rsid w:val="0023745F"/>
    <w:rsid w:val="00237D15"/>
    <w:rsid w:val="00243719"/>
    <w:rsid w:val="00244508"/>
    <w:rsid w:val="00250D5F"/>
    <w:rsid w:val="002607FE"/>
    <w:rsid w:val="00270188"/>
    <w:rsid w:val="00271C9E"/>
    <w:rsid w:val="00277B07"/>
    <w:rsid w:val="0029105F"/>
    <w:rsid w:val="002A0218"/>
    <w:rsid w:val="002A725E"/>
    <w:rsid w:val="002A7B5B"/>
    <w:rsid w:val="002B458A"/>
    <w:rsid w:val="002C0E0E"/>
    <w:rsid w:val="002C206B"/>
    <w:rsid w:val="002D3C66"/>
    <w:rsid w:val="0032279E"/>
    <w:rsid w:val="00327B83"/>
    <w:rsid w:val="00332786"/>
    <w:rsid w:val="00346808"/>
    <w:rsid w:val="0035185E"/>
    <w:rsid w:val="00363B6C"/>
    <w:rsid w:val="00371E76"/>
    <w:rsid w:val="00376DB8"/>
    <w:rsid w:val="0038161A"/>
    <w:rsid w:val="003B36A7"/>
    <w:rsid w:val="003B4C0C"/>
    <w:rsid w:val="003B73BA"/>
    <w:rsid w:val="003C2CA5"/>
    <w:rsid w:val="003F1432"/>
    <w:rsid w:val="003F2B3A"/>
    <w:rsid w:val="00411670"/>
    <w:rsid w:val="00414FBD"/>
    <w:rsid w:val="00416A10"/>
    <w:rsid w:val="00425C0C"/>
    <w:rsid w:val="0042776D"/>
    <w:rsid w:val="00431C74"/>
    <w:rsid w:val="00437681"/>
    <w:rsid w:val="00455E8B"/>
    <w:rsid w:val="0046190B"/>
    <w:rsid w:val="0046287C"/>
    <w:rsid w:val="00464220"/>
    <w:rsid w:val="00465C08"/>
    <w:rsid w:val="0046625E"/>
    <w:rsid w:val="0048565D"/>
    <w:rsid w:val="004A21DE"/>
    <w:rsid w:val="004B33BF"/>
    <w:rsid w:val="004D1426"/>
    <w:rsid w:val="004D7E1F"/>
    <w:rsid w:val="00502320"/>
    <w:rsid w:val="00511FD1"/>
    <w:rsid w:val="005239EF"/>
    <w:rsid w:val="00524D81"/>
    <w:rsid w:val="00525F32"/>
    <w:rsid w:val="00527223"/>
    <w:rsid w:val="00545F45"/>
    <w:rsid w:val="00555AAD"/>
    <w:rsid w:val="005635CA"/>
    <w:rsid w:val="0057431B"/>
    <w:rsid w:val="00596823"/>
    <w:rsid w:val="005B1762"/>
    <w:rsid w:val="005B2896"/>
    <w:rsid w:val="005C48A1"/>
    <w:rsid w:val="005C5424"/>
    <w:rsid w:val="005D13ED"/>
    <w:rsid w:val="005D3BC5"/>
    <w:rsid w:val="005F6EFD"/>
    <w:rsid w:val="006067FD"/>
    <w:rsid w:val="00630EB0"/>
    <w:rsid w:val="00634E77"/>
    <w:rsid w:val="00640D4E"/>
    <w:rsid w:val="006432C9"/>
    <w:rsid w:val="00657F03"/>
    <w:rsid w:val="0067017D"/>
    <w:rsid w:val="006733A0"/>
    <w:rsid w:val="00675928"/>
    <w:rsid w:val="0069686E"/>
    <w:rsid w:val="00697DCD"/>
    <w:rsid w:val="006B2AA5"/>
    <w:rsid w:val="006B3256"/>
    <w:rsid w:val="006C5CB2"/>
    <w:rsid w:val="006D16C5"/>
    <w:rsid w:val="006D4B57"/>
    <w:rsid w:val="006D6756"/>
    <w:rsid w:val="006E0770"/>
    <w:rsid w:val="00700E8B"/>
    <w:rsid w:val="00725A6D"/>
    <w:rsid w:val="0072781D"/>
    <w:rsid w:val="0074772B"/>
    <w:rsid w:val="00754A9A"/>
    <w:rsid w:val="007677C1"/>
    <w:rsid w:val="00780B4B"/>
    <w:rsid w:val="0079172D"/>
    <w:rsid w:val="0079718F"/>
    <w:rsid w:val="007A40E7"/>
    <w:rsid w:val="007B4353"/>
    <w:rsid w:val="007B45D9"/>
    <w:rsid w:val="007C086D"/>
    <w:rsid w:val="007C73C6"/>
    <w:rsid w:val="007E64A0"/>
    <w:rsid w:val="008049FC"/>
    <w:rsid w:val="00817DBC"/>
    <w:rsid w:val="00824E0D"/>
    <w:rsid w:val="00831BEF"/>
    <w:rsid w:val="0083211E"/>
    <w:rsid w:val="00840392"/>
    <w:rsid w:val="00854A5F"/>
    <w:rsid w:val="00863156"/>
    <w:rsid w:val="00872849"/>
    <w:rsid w:val="00880C02"/>
    <w:rsid w:val="008846C4"/>
    <w:rsid w:val="008A1DFC"/>
    <w:rsid w:val="008C2A3F"/>
    <w:rsid w:val="008F1B01"/>
    <w:rsid w:val="00917CE1"/>
    <w:rsid w:val="00921D2E"/>
    <w:rsid w:val="00927E67"/>
    <w:rsid w:val="00942A60"/>
    <w:rsid w:val="00946D87"/>
    <w:rsid w:val="00947173"/>
    <w:rsid w:val="00954639"/>
    <w:rsid w:val="009552A8"/>
    <w:rsid w:val="00957E0C"/>
    <w:rsid w:val="00970C06"/>
    <w:rsid w:val="00984FEB"/>
    <w:rsid w:val="009A014C"/>
    <w:rsid w:val="009A586A"/>
    <w:rsid w:val="009C244E"/>
    <w:rsid w:val="009C6CD2"/>
    <w:rsid w:val="009D7A6F"/>
    <w:rsid w:val="009E393A"/>
    <w:rsid w:val="00A014DF"/>
    <w:rsid w:val="00A03405"/>
    <w:rsid w:val="00A07ACC"/>
    <w:rsid w:val="00A111C9"/>
    <w:rsid w:val="00A15F9D"/>
    <w:rsid w:val="00A17513"/>
    <w:rsid w:val="00A204A5"/>
    <w:rsid w:val="00A276AF"/>
    <w:rsid w:val="00A31551"/>
    <w:rsid w:val="00A3505F"/>
    <w:rsid w:val="00A60BB7"/>
    <w:rsid w:val="00A62DA7"/>
    <w:rsid w:val="00A74572"/>
    <w:rsid w:val="00A908C2"/>
    <w:rsid w:val="00AA14C5"/>
    <w:rsid w:val="00AA1F6B"/>
    <w:rsid w:val="00AB22C5"/>
    <w:rsid w:val="00AB271F"/>
    <w:rsid w:val="00AC304F"/>
    <w:rsid w:val="00AC4105"/>
    <w:rsid w:val="00AC4657"/>
    <w:rsid w:val="00AD0430"/>
    <w:rsid w:val="00AD2E83"/>
    <w:rsid w:val="00AE3C53"/>
    <w:rsid w:val="00AE5112"/>
    <w:rsid w:val="00AF2EF0"/>
    <w:rsid w:val="00AF3AF8"/>
    <w:rsid w:val="00AF4316"/>
    <w:rsid w:val="00AF5A43"/>
    <w:rsid w:val="00B070DB"/>
    <w:rsid w:val="00B15637"/>
    <w:rsid w:val="00B16BF8"/>
    <w:rsid w:val="00B37279"/>
    <w:rsid w:val="00B42FDE"/>
    <w:rsid w:val="00B4364B"/>
    <w:rsid w:val="00B51F3E"/>
    <w:rsid w:val="00B6749B"/>
    <w:rsid w:val="00B75730"/>
    <w:rsid w:val="00B80260"/>
    <w:rsid w:val="00B95550"/>
    <w:rsid w:val="00BB793F"/>
    <w:rsid w:val="00BF45F4"/>
    <w:rsid w:val="00BF4A0A"/>
    <w:rsid w:val="00BF6D42"/>
    <w:rsid w:val="00C10AE7"/>
    <w:rsid w:val="00C11F49"/>
    <w:rsid w:val="00C1428B"/>
    <w:rsid w:val="00C2168F"/>
    <w:rsid w:val="00C23500"/>
    <w:rsid w:val="00C23E18"/>
    <w:rsid w:val="00C40AC9"/>
    <w:rsid w:val="00C55A66"/>
    <w:rsid w:val="00C918DF"/>
    <w:rsid w:val="00CB52B8"/>
    <w:rsid w:val="00CC33C2"/>
    <w:rsid w:val="00CE4E74"/>
    <w:rsid w:val="00CE595B"/>
    <w:rsid w:val="00CE6CFD"/>
    <w:rsid w:val="00D00C6D"/>
    <w:rsid w:val="00D023E8"/>
    <w:rsid w:val="00D21437"/>
    <w:rsid w:val="00D44A57"/>
    <w:rsid w:val="00D44DA1"/>
    <w:rsid w:val="00D465E3"/>
    <w:rsid w:val="00D533E2"/>
    <w:rsid w:val="00D53BA8"/>
    <w:rsid w:val="00D9640F"/>
    <w:rsid w:val="00DA02EA"/>
    <w:rsid w:val="00DC1497"/>
    <w:rsid w:val="00DC16D7"/>
    <w:rsid w:val="00DC4FA0"/>
    <w:rsid w:val="00DE2486"/>
    <w:rsid w:val="00DE3316"/>
    <w:rsid w:val="00DF5DB4"/>
    <w:rsid w:val="00E06BD7"/>
    <w:rsid w:val="00E10434"/>
    <w:rsid w:val="00E1592A"/>
    <w:rsid w:val="00E22072"/>
    <w:rsid w:val="00E2615B"/>
    <w:rsid w:val="00E273F3"/>
    <w:rsid w:val="00E27EC1"/>
    <w:rsid w:val="00E40191"/>
    <w:rsid w:val="00E6431C"/>
    <w:rsid w:val="00E656ED"/>
    <w:rsid w:val="00E6715C"/>
    <w:rsid w:val="00E84A73"/>
    <w:rsid w:val="00E91568"/>
    <w:rsid w:val="00EB0695"/>
    <w:rsid w:val="00EB16A3"/>
    <w:rsid w:val="00ED1486"/>
    <w:rsid w:val="00EE0787"/>
    <w:rsid w:val="00EE51D3"/>
    <w:rsid w:val="00F05023"/>
    <w:rsid w:val="00F15403"/>
    <w:rsid w:val="00F2170E"/>
    <w:rsid w:val="00F43E0D"/>
    <w:rsid w:val="00F4716B"/>
    <w:rsid w:val="00F5108F"/>
    <w:rsid w:val="00F53307"/>
    <w:rsid w:val="00F573D7"/>
    <w:rsid w:val="00F74185"/>
    <w:rsid w:val="00F75718"/>
    <w:rsid w:val="00F7794B"/>
    <w:rsid w:val="00F94B0C"/>
    <w:rsid w:val="00FD4AC8"/>
    <w:rsid w:val="00FE546E"/>
    <w:rsid w:val="00FE5C19"/>
    <w:rsid w:val="00FF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5694765"/>
  <w14:defaultImageDpi w14:val="300"/>
  <w15:chartTrackingRefBased/>
  <w15:docId w15:val="{0EC168BA-F9CF-954F-BF2E-A42180BB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N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mallCaps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mallCap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mallCap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mallCaps/>
      <w:color w:val="000000"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284"/>
        <w:tab w:val="left" w:pos="5103"/>
        <w:tab w:val="left" w:pos="5387"/>
      </w:tabs>
      <w:outlineLvl w:val="4"/>
    </w:pPr>
    <w:rPr>
      <w:b/>
      <w:smallCaps/>
      <w:color w:val="000000"/>
    </w:rPr>
  </w:style>
  <w:style w:type="paragraph" w:styleId="Heading6">
    <w:name w:val="heading 6"/>
    <w:basedOn w:val="Normal"/>
    <w:next w:val="Normal"/>
    <w:qFormat/>
    <w:pPr>
      <w:keepNext/>
      <w:framePr w:hSpace="180" w:wrap="around" w:vAnchor="text" w:hAnchor="margin" w:xAlign="center" w:y="934"/>
      <w:tabs>
        <w:tab w:val="left" w:pos="284"/>
      </w:tabs>
      <w:outlineLvl w:val="5"/>
    </w:pPr>
    <w:rPr>
      <w:b/>
      <w:smallCaps/>
      <w:color w:val="000000"/>
    </w:rPr>
  </w:style>
  <w:style w:type="paragraph" w:styleId="Heading7">
    <w:name w:val="heading 7"/>
    <w:basedOn w:val="Normal"/>
    <w:next w:val="Normal"/>
    <w:qFormat/>
    <w:pPr>
      <w:keepNext/>
      <w:framePr w:hSpace="180" w:wrap="around" w:vAnchor="text" w:hAnchor="margin" w:xAlign="center" w:y="934"/>
      <w:tabs>
        <w:tab w:val="left" w:pos="284"/>
      </w:tabs>
      <w:outlineLvl w:val="6"/>
    </w:pPr>
    <w:rPr>
      <w:b/>
      <w:smallCaps/>
    </w:rPr>
  </w:style>
  <w:style w:type="paragraph" w:styleId="Heading8">
    <w:name w:val="heading 8"/>
    <w:basedOn w:val="Normal"/>
    <w:next w:val="Normal"/>
    <w:qFormat/>
    <w:pPr>
      <w:keepNext/>
      <w:tabs>
        <w:tab w:val="left" w:pos="284"/>
      </w:tabs>
      <w:outlineLvl w:val="7"/>
    </w:pPr>
    <w:rPr>
      <w:b/>
      <w:smallCaps/>
      <w:color w:val="000000"/>
      <w:sz w:val="20"/>
    </w:rPr>
  </w:style>
  <w:style w:type="paragraph" w:styleId="Heading9">
    <w:name w:val="heading 9"/>
    <w:basedOn w:val="Normal"/>
    <w:next w:val="Normal"/>
    <w:qFormat/>
    <w:pPr>
      <w:keepNext/>
      <w:framePr w:hSpace="180" w:wrap="around" w:vAnchor="text" w:hAnchor="margin" w:xAlign="center" w:y="934"/>
      <w:tabs>
        <w:tab w:val="left" w:pos="318"/>
        <w:tab w:val="left" w:pos="5103"/>
        <w:tab w:val="left" w:pos="5387"/>
      </w:tabs>
      <w:outlineLvl w:val="8"/>
    </w:pPr>
    <w:rPr>
      <w:b/>
      <w:smallCap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3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framePr w:hSpace="180" w:wrap="around" w:vAnchor="text" w:hAnchor="margin" w:y="1231"/>
      <w:tabs>
        <w:tab w:val="left" w:pos="284"/>
      </w:tabs>
      <w:ind w:right="-139"/>
    </w:pPr>
    <w:rPr>
      <w:rFonts w:ascii="Stone Sans ITC TT-SemiIta" w:hAnsi="Stone Sans ITC TT-SemiIta"/>
      <w:b/>
      <w:sz w:val="20"/>
    </w:rPr>
  </w:style>
  <w:style w:type="paragraph" w:styleId="BodyText3">
    <w:name w:val="Body Text 3"/>
    <w:basedOn w:val="Normal"/>
    <w:pPr>
      <w:tabs>
        <w:tab w:val="left" w:pos="284"/>
      </w:tabs>
    </w:pPr>
    <w:rPr>
      <w:i/>
      <w:sz w:val="20"/>
    </w:rPr>
  </w:style>
  <w:style w:type="paragraph" w:styleId="BodyText">
    <w:name w:val="Body Text"/>
    <w:basedOn w:val="Normal"/>
    <w:rPr>
      <w:b/>
      <w:smallCaps/>
      <w:sz w:val="20"/>
    </w:rPr>
  </w:style>
  <w:style w:type="paragraph" w:styleId="DocumentMap">
    <w:name w:val="Document Map"/>
    <w:basedOn w:val="Normal"/>
    <w:pPr>
      <w:shd w:val="clear" w:color="auto" w:fill="000080"/>
    </w:pPr>
    <w:rPr>
      <w:rFonts w:ascii="Helvetica" w:eastAsia="MS Gothic" w:hAnsi="Helvetica"/>
    </w:rPr>
  </w:style>
  <w:style w:type="paragraph" w:styleId="BodyTextIndent">
    <w:name w:val="Body Text Indent"/>
    <w:basedOn w:val="Normal"/>
    <w:pPr>
      <w:tabs>
        <w:tab w:val="left" w:pos="284"/>
      </w:tabs>
      <w:ind w:left="280"/>
    </w:pPr>
    <w:rPr>
      <w:sz w:val="20"/>
    </w:rPr>
  </w:style>
  <w:style w:type="character" w:customStyle="1" w:styleId="HeaderChar">
    <w:name w:val="Header Char"/>
    <w:link w:val="Header"/>
    <w:rsid w:val="00D44A57"/>
    <w:rPr>
      <w:sz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70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D070B"/>
    <w:rPr>
      <w:rFonts w:ascii="Times New Roman" w:hAnsi="Times New Roman"/>
      <w:sz w:val="18"/>
      <w:szCs w:val="18"/>
      <w:lang w:val="en-AU" w:eastAsia="en-US"/>
    </w:rPr>
  </w:style>
  <w:style w:type="paragraph" w:styleId="ListParagraph">
    <w:name w:val="List Paragraph"/>
    <w:basedOn w:val="Normal"/>
    <w:uiPriority w:val="34"/>
    <w:qFormat/>
    <w:rsid w:val="0027018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E54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46E"/>
    <w:rPr>
      <w:sz w:val="24"/>
      <w:lang w:val="en-AU" w:eastAsia="en-US"/>
    </w:rPr>
  </w:style>
  <w:style w:type="character" w:styleId="Hyperlink">
    <w:name w:val="Hyperlink"/>
    <w:basedOn w:val="DefaultParagraphFont"/>
    <w:uiPriority w:val="99"/>
    <w:unhideWhenUsed/>
    <w:rsid w:val="00831BEF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5B2896"/>
  </w:style>
  <w:style w:type="character" w:styleId="UnresolvedMention">
    <w:name w:val="Unresolved Mention"/>
    <w:basedOn w:val="DefaultParagraphFont"/>
    <w:uiPriority w:val="47"/>
    <w:rsid w:val="005239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3C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5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margarets.school.nz/wp-content/uploads/2025/11/Visual-Art-Materials-List-2024-Year-10-and-above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rdonharris.co.nz/collections/st-margarets-colleg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5F98C5-8639-8445-88A7-DEC0212BB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Margaret’s College Stationery List For 2004</vt:lpstr>
    </vt:vector>
  </TitlesOfParts>
  <Company>Apple Education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Margaret’s College Stationery List For 2004</dc:title>
  <dc:subject/>
  <dc:creator>St Margaret's College</dc:creator>
  <cp:keywords/>
  <cp:lastModifiedBy>Jane Lougher</cp:lastModifiedBy>
  <cp:revision>26</cp:revision>
  <cp:lastPrinted>2024-11-25T21:35:00Z</cp:lastPrinted>
  <dcterms:created xsi:type="dcterms:W3CDTF">2023-09-25T20:51:00Z</dcterms:created>
  <dcterms:modified xsi:type="dcterms:W3CDTF">2025-11-13T01:29:00Z</dcterms:modified>
</cp:coreProperties>
</file>